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2E67" w14:textId="25C77ED6" w:rsidR="00E6277E" w:rsidRPr="005F78FC" w:rsidRDefault="00166C8C" w:rsidP="001545C2">
      <w:pPr>
        <w:rPr>
          <w:b/>
          <w:sz w:val="32"/>
          <w:u w:val="single"/>
        </w:rPr>
      </w:pPr>
      <w:r w:rsidRPr="005F78FC">
        <w:rPr>
          <w:b/>
          <w:sz w:val="32"/>
          <w:u w:val="single"/>
        </w:rPr>
        <w:t xml:space="preserve">Feed Yourself </w:t>
      </w:r>
      <w:r w:rsidR="005F78FC" w:rsidRPr="005F78FC">
        <w:rPr>
          <w:b/>
          <w:sz w:val="32"/>
          <w:u w:val="single"/>
        </w:rPr>
        <w:t>Week 2</w:t>
      </w:r>
      <w:r w:rsidRPr="005F78FC">
        <w:rPr>
          <w:b/>
          <w:sz w:val="32"/>
          <w:u w:val="single"/>
        </w:rPr>
        <w:t>- Chew</w:t>
      </w:r>
    </w:p>
    <w:p w14:paraId="71598FB6" w14:textId="77777777" w:rsidR="005F78FC" w:rsidRPr="005F78FC" w:rsidRDefault="005F78FC" w:rsidP="001545C2">
      <w:pPr>
        <w:rPr>
          <w:b/>
          <w:sz w:val="32"/>
          <w:u w:val="single"/>
        </w:rPr>
      </w:pPr>
    </w:p>
    <w:p w14:paraId="0C8BD565" w14:textId="1BEF0C22" w:rsidR="005F78FC" w:rsidRPr="005F78FC" w:rsidRDefault="005F78FC" w:rsidP="005F78FC">
      <w:pPr>
        <w:rPr>
          <w:rFonts w:eastAsia="Times New Roman" w:cs="Times New Roman"/>
        </w:rPr>
      </w:pPr>
      <w:r w:rsidRPr="005F78FC">
        <w:rPr>
          <w:rStyle w:val="qowt-font8-cambria"/>
          <w:rFonts w:cs="Arial"/>
          <w:b/>
          <w:bCs/>
          <w:color w:val="000000"/>
        </w:rPr>
        <w:t>Message Big Idea</w:t>
      </w:r>
      <w:r w:rsidRPr="005F78FC">
        <w:rPr>
          <w:rStyle w:val="qowt-font8-cambria"/>
          <w:rFonts w:cs="Arial"/>
          <w:color w:val="000000"/>
        </w:rPr>
        <w:t xml:space="preserve">: </w:t>
      </w:r>
      <w:r w:rsidRPr="005F78FC">
        <w:rPr>
          <w:rFonts w:eastAsia="Times New Roman" w:cs="Arial"/>
          <w:color w:val="000000"/>
        </w:rPr>
        <w:t>We will grow and prosper when we follow a simple method for meditating on God’s Word.</w:t>
      </w:r>
    </w:p>
    <w:p w14:paraId="746B8DC6" w14:textId="3EF94F6C" w:rsidR="005F78FC" w:rsidRDefault="005F78FC" w:rsidP="00457B9A">
      <w:pPr>
        <w:rPr>
          <w:rFonts w:eastAsia="Times New Roman" w:cs="Arial"/>
          <w:bCs/>
          <w:color w:val="000000"/>
        </w:rPr>
      </w:pPr>
      <w:r w:rsidRPr="005F78FC">
        <w:rPr>
          <w:rFonts w:cs="Arial"/>
          <w:color w:val="000000"/>
        </w:rPr>
        <w:br/>
      </w:r>
      <w:r w:rsidRPr="005F78FC">
        <w:rPr>
          <w:rStyle w:val="qowt-font8-cambria"/>
          <w:rFonts w:cs="Arial"/>
          <w:b/>
          <w:bCs/>
          <w:color w:val="000000"/>
        </w:rPr>
        <w:t>Scripture:</w:t>
      </w:r>
      <w:r w:rsidRPr="005F78FC">
        <w:rPr>
          <w:rStyle w:val="qowt-font8-cambria"/>
          <w:rFonts w:cs="Arial"/>
          <w:color w:val="000000"/>
        </w:rPr>
        <w:t xml:space="preserve"> </w:t>
      </w:r>
      <w:r w:rsidRPr="005F78FC">
        <w:rPr>
          <w:rFonts w:eastAsia="Times New Roman" w:cs="Arial"/>
          <w:bCs/>
          <w:color w:val="000000"/>
        </w:rPr>
        <w:t>Psalm 1, Joshua 1:7-8</w:t>
      </w:r>
      <w:r w:rsidR="00457B9A">
        <w:rPr>
          <w:rFonts w:eastAsia="Times New Roman" w:cs="Arial"/>
          <w:bCs/>
          <w:color w:val="000000"/>
        </w:rPr>
        <w:t xml:space="preserve">, James 1:19-27 </w:t>
      </w:r>
    </w:p>
    <w:p w14:paraId="1A051011" w14:textId="77777777" w:rsidR="0011226B" w:rsidRDefault="0011226B" w:rsidP="00457B9A">
      <w:pPr>
        <w:rPr>
          <w:rFonts w:eastAsia="Times New Roman" w:cs="Arial"/>
          <w:bCs/>
          <w:color w:val="000000"/>
        </w:rPr>
      </w:pPr>
    </w:p>
    <w:p w14:paraId="4F462B99" w14:textId="0FB9570C" w:rsidR="0011226B" w:rsidRPr="00457B9A" w:rsidRDefault="0011226B" w:rsidP="00457B9A">
      <w:pPr>
        <w:rPr>
          <w:rFonts w:eastAsia="Times New Roman" w:cs="Times New Roman"/>
        </w:rPr>
      </w:pPr>
      <w:r w:rsidRPr="0011226B">
        <w:rPr>
          <w:rFonts w:eastAsia="Times New Roman" w:cs="Arial"/>
          <w:b/>
          <w:bCs/>
          <w:color w:val="000000"/>
        </w:rPr>
        <w:t>Prop:</w:t>
      </w:r>
      <w:r>
        <w:rPr>
          <w:rFonts w:eastAsia="Times New Roman" w:cs="Arial"/>
          <w:bCs/>
          <w:color w:val="000000"/>
        </w:rPr>
        <w:t xml:space="preserve"> Carrot Sticks</w:t>
      </w:r>
    </w:p>
    <w:p w14:paraId="12793493" w14:textId="77777777" w:rsidR="005F78FC" w:rsidRPr="005F78FC" w:rsidRDefault="005F78FC" w:rsidP="005F78FC">
      <w:pPr>
        <w:rPr>
          <w:rFonts w:ascii="Times" w:eastAsia="Times New Roman" w:hAnsi="Times" w:cs="Times New Roman"/>
          <w:sz w:val="20"/>
          <w:szCs w:val="20"/>
        </w:rPr>
      </w:pPr>
      <w:r w:rsidRPr="005F78FC">
        <w:rPr>
          <w:rFonts w:ascii="Cambria" w:eastAsia="Times New Roman" w:hAnsi="Cambria" w:cs="Times New Roman"/>
          <w:color w:val="000000"/>
          <w:shd w:val="clear" w:color="auto" w:fill="FFFFFF"/>
        </w:rPr>
        <w:t>_____________________</w:t>
      </w:r>
    </w:p>
    <w:p w14:paraId="1588DDDC" w14:textId="77777777" w:rsidR="00CF297A" w:rsidRPr="00CF297A" w:rsidRDefault="00CF297A" w:rsidP="001545C2">
      <w:pPr>
        <w:rPr>
          <w:color w:val="0000FF"/>
        </w:rPr>
      </w:pPr>
    </w:p>
    <w:p w14:paraId="722DCCBF" w14:textId="7AFEC916" w:rsidR="00166C8C" w:rsidRPr="005F78FC" w:rsidRDefault="00BB74A6" w:rsidP="001545C2">
      <w:pPr>
        <w:rPr>
          <w:b/>
          <w:sz w:val="28"/>
          <w:szCs w:val="28"/>
          <w:u w:val="single"/>
        </w:rPr>
      </w:pPr>
      <w:r w:rsidRPr="005F78FC">
        <w:rPr>
          <w:b/>
          <w:sz w:val="28"/>
          <w:szCs w:val="28"/>
          <w:u w:val="single"/>
        </w:rPr>
        <w:t>Introduction: Chewing</w:t>
      </w:r>
    </w:p>
    <w:p w14:paraId="6214BFA2" w14:textId="60EF3EC8" w:rsidR="00166C8C" w:rsidRPr="005F78FC" w:rsidRDefault="00245093" w:rsidP="001545C2">
      <w:r>
        <w:t>Do you know how many times you’</w:t>
      </w:r>
      <w:r w:rsidR="00A04385" w:rsidRPr="005F78FC">
        <w:t xml:space="preserve">re </w:t>
      </w:r>
      <w:r w:rsidR="00E750E7" w:rsidRPr="005F78FC">
        <w:t>“</w:t>
      </w:r>
      <w:r w:rsidR="00A04385" w:rsidRPr="005F78FC">
        <w:t>supposed</w:t>
      </w:r>
      <w:r w:rsidR="00E750E7" w:rsidRPr="005F78FC">
        <w:t>”</w:t>
      </w:r>
      <w:r w:rsidR="00A04385" w:rsidRPr="005F78FC">
        <w:t xml:space="preserve"> to </w:t>
      </w:r>
      <w:r w:rsidR="00623AC5" w:rsidRPr="005F78FC">
        <w:t>chew your food before swallowing?</w:t>
      </w:r>
      <w:r w:rsidR="00A04385" w:rsidRPr="005F78FC">
        <w:t xml:space="preserve"> </w:t>
      </w:r>
      <w:r>
        <w:t>T</w:t>
      </w:r>
      <w:r w:rsidR="00A04385" w:rsidRPr="005F78FC">
        <w:t xml:space="preserve">here </w:t>
      </w:r>
      <w:r>
        <w:t xml:space="preserve">actually </w:t>
      </w:r>
      <w:r w:rsidR="00A04385" w:rsidRPr="005F78FC">
        <w:t>is a technical answer to this</w:t>
      </w:r>
      <w:r w:rsidR="006F71F1" w:rsidRPr="005F78FC">
        <w:t xml:space="preserve"> question</w:t>
      </w:r>
      <w:r w:rsidR="00A04385" w:rsidRPr="005F78FC">
        <w:t xml:space="preserve">. </w:t>
      </w:r>
      <w:r w:rsidR="00BA41B8">
        <w:t xml:space="preserve">Let’s hear a </w:t>
      </w:r>
      <w:r w:rsidR="00A04385" w:rsidRPr="005F78FC">
        <w:t xml:space="preserve">few guesses. </w:t>
      </w:r>
      <w:r w:rsidR="00A04385" w:rsidRPr="00DB16DE">
        <w:rPr>
          <w:i/>
        </w:rPr>
        <w:t>(Take 2-3 guesses)</w:t>
      </w:r>
    </w:p>
    <w:p w14:paraId="51089A9E" w14:textId="77777777" w:rsidR="00623AC5" w:rsidRPr="005F78FC" w:rsidRDefault="00623AC5" w:rsidP="001545C2"/>
    <w:p w14:paraId="1AA0C1B0" w14:textId="772B90DA" w:rsidR="006F71F1" w:rsidRPr="005F78FC" w:rsidRDefault="006F71F1" w:rsidP="001545C2">
      <w:r w:rsidRPr="005F78FC">
        <w:t>The correct answer for chewing dense food</w:t>
      </w:r>
      <w:r w:rsidR="00003463">
        <w:t xml:space="preserve">s like meat or vegetables </w:t>
      </w:r>
      <w:r w:rsidRPr="005F78FC">
        <w:t>is</w:t>
      </w:r>
      <w:r w:rsidR="00245093">
        <w:t>…</w:t>
      </w:r>
      <w:r w:rsidRPr="005F78FC">
        <w:t xml:space="preserve"> </w:t>
      </w:r>
      <w:r w:rsidR="00245093">
        <w:t>30 times! Can you believe that? T</w:t>
      </w:r>
      <w:r w:rsidRPr="005F78FC">
        <w:t>hat seems like a lot of chewing. I had a hard time picturing this, so I wanted to g</w:t>
      </w:r>
      <w:r w:rsidR="00E750E7" w:rsidRPr="005F78FC">
        <w:t>ive it a trial</w:t>
      </w:r>
      <w:r w:rsidR="00003463">
        <w:t xml:space="preserve"> run this morning</w:t>
      </w:r>
      <w:r w:rsidR="00E750E7" w:rsidRPr="005F78FC">
        <w:t>. A</w:t>
      </w:r>
      <w:r w:rsidRPr="005F78FC">
        <w:t xml:space="preserve">nd I </w:t>
      </w:r>
      <w:r w:rsidR="00E750E7" w:rsidRPr="005F78FC">
        <w:t xml:space="preserve">just so happen to have </w:t>
      </w:r>
      <w:r w:rsidRPr="005F78FC">
        <w:t>brought some dense food with me, carrot</w:t>
      </w:r>
      <w:r w:rsidR="0011226B">
        <w:t>s</w:t>
      </w:r>
      <w:r w:rsidRPr="005F78FC">
        <w:t xml:space="preserve">! </w:t>
      </w:r>
    </w:p>
    <w:p w14:paraId="5C6A0ECA" w14:textId="77777777" w:rsidR="006F71F1" w:rsidRPr="005F78FC" w:rsidRDefault="006F71F1" w:rsidP="001545C2"/>
    <w:p w14:paraId="317E14A4" w14:textId="0DB66EA3" w:rsidR="006F71F1" w:rsidRPr="00DB16DE" w:rsidRDefault="00003463" w:rsidP="001545C2">
      <w:pPr>
        <w:rPr>
          <w:i/>
        </w:rPr>
      </w:pPr>
      <w:r>
        <w:t>Now I’</w:t>
      </w:r>
      <w:r w:rsidR="00EA6384" w:rsidRPr="005F78FC">
        <w:t xml:space="preserve">m going to take a bite of this carrot and I want you to count out loud with me to 30, </w:t>
      </w:r>
      <w:r w:rsidR="0036569B">
        <w:t>alright</w:t>
      </w:r>
      <w:r w:rsidR="00EA6384" w:rsidRPr="005F78FC">
        <w:t xml:space="preserve">? Here we go. </w:t>
      </w:r>
      <w:r w:rsidR="00EA6384" w:rsidRPr="00DB16DE">
        <w:rPr>
          <w:i/>
        </w:rPr>
        <w:t>(Take an obnoxiously big bite and exaggerate chewing</w:t>
      </w:r>
      <w:r w:rsidR="0036569B">
        <w:rPr>
          <w:i/>
        </w:rPr>
        <w:t xml:space="preserve"> 30 times</w:t>
      </w:r>
      <w:r w:rsidR="00EA6384" w:rsidRPr="00DB16DE">
        <w:rPr>
          <w:i/>
        </w:rPr>
        <w:t>)</w:t>
      </w:r>
    </w:p>
    <w:p w14:paraId="58A520A0" w14:textId="77777777" w:rsidR="00EA6384" w:rsidRPr="005F78FC" w:rsidRDefault="00EA6384" w:rsidP="001545C2">
      <w:pPr>
        <w:rPr>
          <w:b/>
        </w:rPr>
      </w:pPr>
    </w:p>
    <w:p w14:paraId="51E18127" w14:textId="1958BA30" w:rsidR="00EA6384" w:rsidRDefault="00116066" w:rsidP="001545C2">
      <w:r>
        <w:t xml:space="preserve">Phew, </w:t>
      </w:r>
      <w:r w:rsidR="00A24BC4" w:rsidRPr="005F78FC">
        <w:t xml:space="preserve">I made it! </w:t>
      </w:r>
      <w:r w:rsidR="00EA6384" w:rsidRPr="005F78FC">
        <w:t xml:space="preserve">The </w:t>
      </w:r>
      <w:r w:rsidR="00245093">
        <w:t>truth</w:t>
      </w:r>
      <w:r w:rsidR="00EA6384" w:rsidRPr="005F78FC">
        <w:t xml:space="preserve"> is: chewing </w:t>
      </w:r>
      <w:r w:rsidR="00E750E7" w:rsidRPr="00116066">
        <w:rPr>
          <w:i/>
        </w:rPr>
        <w:t>anything</w:t>
      </w:r>
      <w:r w:rsidR="00E750E7" w:rsidRPr="005F78FC">
        <w:t xml:space="preserve"> </w:t>
      </w:r>
      <w:r w:rsidR="00003463">
        <w:t xml:space="preserve">30 times is a lot! </w:t>
      </w:r>
      <w:r w:rsidR="004F511B">
        <w:t>Personally</w:t>
      </w:r>
      <w:r w:rsidR="00EA6384" w:rsidRPr="005F78FC">
        <w:t xml:space="preserve"> I usually give most food 15-18</w:t>
      </w:r>
      <w:r w:rsidR="00E750E7" w:rsidRPr="005F78FC">
        <w:t xml:space="preserve"> decent</w:t>
      </w:r>
      <w:r w:rsidR="00EA6384" w:rsidRPr="005F78FC">
        <w:t xml:space="preserve"> chews </w:t>
      </w:r>
      <w:r w:rsidR="00245093">
        <w:t>and then down the hatch it goes</w:t>
      </w:r>
      <w:r w:rsidR="00EA6384" w:rsidRPr="005F78FC">
        <w:t xml:space="preserve">. </w:t>
      </w:r>
      <w:r w:rsidR="004F511B">
        <w:t>I mean, l</w:t>
      </w:r>
      <w:r w:rsidR="00A24BC4" w:rsidRPr="005F78FC">
        <w:t>et’s be honest</w:t>
      </w:r>
      <w:r w:rsidR="00EA6384" w:rsidRPr="005F78FC">
        <w:t xml:space="preserve">, who has time to chew </w:t>
      </w:r>
      <w:r w:rsidR="00E750E7" w:rsidRPr="005F78FC">
        <w:t>each bite</w:t>
      </w:r>
      <w:r w:rsidR="00EA6384" w:rsidRPr="005F78FC">
        <w:t xml:space="preserve"> 30 times?</w:t>
      </w:r>
    </w:p>
    <w:p w14:paraId="4CB1C2E2" w14:textId="77777777" w:rsidR="00003463" w:rsidRPr="005F78FC" w:rsidRDefault="00003463" w:rsidP="001545C2"/>
    <w:p w14:paraId="502C738C" w14:textId="45864BEA" w:rsidR="00A24BC4" w:rsidRPr="005F78FC" w:rsidRDefault="00A24BC4" w:rsidP="001545C2">
      <w:pPr>
        <w:pStyle w:val="ListParagraph"/>
        <w:numPr>
          <w:ilvl w:val="0"/>
          <w:numId w:val="2"/>
        </w:numPr>
      </w:pPr>
      <w:r w:rsidRPr="005F78FC">
        <w:t>We’ve got soccer practice</w:t>
      </w:r>
    </w:p>
    <w:p w14:paraId="50C80521" w14:textId="2F91F240" w:rsidR="00A24BC4" w:rsidRPr="005F78FC" w:rsidRDefault="00A24BC4" w:rsidP="001545C2">
      <w:pPr>
        <w:pStyle w:val="ListParagraph"/>
        <w:numPr>
          <w:ilvl w:val="0"/>
          <w:numId w:val="2"/>
        </w:numPr>
      </w:pPr>
      <w:r w:rsidRPr="005F78FC">
        <w:t xml:space="preserve">We’ve got </w:t>
      </w:r>
      <w:r w:rsidR="00F415B6">
        <w:t>appointments</w:t>
      </w:r>
    </w:p>
    <w:p w14:paraId="489741B6" w14:textId="29D48668" w:rsidR="00A24BC4" w:rsidRPr="005F78FC" w:rsidRDefault="00A24BC4" w:rsidP="001545C2">
      <w:pPr>
        <w:pStyle w:val="ListParagraph"/>
        <w:numPr>
          <w:ilvl w:val="0"/>
          <w:numId w:val="2"/>
        </w:numPr>
      </w:pPr>
      <w:r w:rsidRPr="005F78FC">
        <w:t xml:space="preserve">We’ve got </w:t>
      </w:r>
      <w:r w:rsidR="00A23D56">
        <w:t>binge watching</w:t>
      </w:r>
      <w:r w:rsidR="00F415B6">
        <w:t xml:space="preserve"> to get to… </w:t>
      </w:r>
    </w:p>
    <w:p w14:paraId="2EC05F60" w14:textId="77777777" w:rsidR="00E750E7" w:rsidRPr="005F78FC" w:rsidRDefault="00E750E7" w:rsidP="001545C2"/>
    <w:p w14:paraId="7BAEE245" w14:textId="23C51454" w:rsidR="009D0AB6" w:rsidRPr="005F78FC" w:rsidRDefault="00E750E7" w:rsidP="001545C2">
      <w:r w:rsidRPr="005F78FC">
        <w:t>We</w:t>
      </w:r>
      <w:r w:rsidR="009D0AB6" w:rsidRPr="005F78FC">
        <w:t xml:space="preserve"> don't actually have time to chew our food</w:t>
      </w:r>
      <w:r w:rsidR="00245093">
        <w:t xml:space="preserve"> 30 times! </w:t>
      </w:r>
    </w:p>
    <w:p w14:paraId="3D74DA8B" w14:textId="77777777" w:rsidR="009D0AB6" w:rsidRPr="005F78FC" w:rsidRDefault="009D0AB6" w:rsidP="001545C2"/>
    <w:p w14:paraId="59737A7F" w14:textId="5AA9A358" w:rsidR="00E750E7" w:rsidRPr="005F78FC" w:rsidRDefault="009D0AB6" w:rsidP="001545C2">
      <w:r w:rsidRPr="005F78FC">
        <w:t>But the</w:t>
      </w:r>
      <w:r w:rsidR="00E750E7" w:rsidRPr="005F78FC">
        <w:t>re</w:t>
      </w:r>
      <w:r w:rsidRPr="005F78FC">
        <w:t xml:space="preserve"> </w:t>
      </w:r>
      <w:r w:rsidR="00E750E7" w:rsidRPr="005F78FC">
        <w:t xml:space="preserve">are some </w:t>
      </w:r>
      <w:r w:rsidRPr="005F78FC">
        <w:t>problem</w:t>
      </w:r>
      <w:r w:rsidR="00E750E7" w:rsidRPr="005F78FC">
        <w:t>s</w:t>
      </w:r>
      <w:r w:rsidR="00F85194" w:rsidRPr="005F78FC">
        <w:t xml:space="preserve"> that arise</w:t>
      </w:r>
      <w:r w:rsidRPr="005F78FC">
        <w:t xml:space="preserve"> if we don't c</w:t>
      </w:r>
      <w:r w:rsidR="00DB1783">
        <w:t xml:space="preserve">hew our food thoroughly enough, right? </w:t>
      </w:r>
      <w:r w:rsidR="00E750E7" w:rsidRPr="005F78FC">
        <w:t>If we don't chew enough</w:t>
      </w:r>
      <w:r w:rsidR="00003463">
        <w:t>,</w:t>
      </w:r>
      <w:r w:rsidR="00713811">
        <w:t xml:space="preserve"> </w:t>
      </w:r>
      <w:r w:rsidRPr="004A7254">
        <w:t xml:space="preserve">we don't </w:t>
      </w:r>
      <w:r w:rsidR="009777AF">
        <w:t>absorb</w:t>
      </w:r>
      <w:r w:rsidRPr="005F78FC">
        <w:t xml:space="preserve"> the </w:t>
      </w:r>
      <w:r w:rsidR="00A24BC4" w:rsidRPr="005F78FC">
        <w:t xml:space="preserve">necessary </w:t>
      </w:r>
      <w:r w:rsidRPr="005F78FC">
        <w:t xml:space="preserve">nutrients that our body needs. </w:t>
      </w:r>
    </w:p>
    <w:p w14:paraId="3764E767" w14:textId="77777777" w:rsidR="00E750E7" w:rsidRPr="005F78FC" w:rsidRDefault="00E750E7" w:rsidP="001545C2"/>
    <w:p w14:paraId="51E20D57" w14:textId="3A642F78" w:rsidR="009D0AB6" w:rsidRPr="005F78FC" w:rsidRDefault="00A24BC4" w:rsidP="001545C2">
      <w:r w:rsidRPr="005F78FC">
        <w:t xml:space="preserve">But I think there is a far more </w:t>
      </w:r>
      <w:r w:rsidR="00F25A5B">
        <w:t>weighty reality when it comes to us s</w:t>
      </w:r>
      <w:r w:rsidRPr="005F78FC">
        <w:t>piritually. We often do the same</w:t>
      </w:r>
      <w:r w:rsidR="00047524">
        <w:t xml:space="preserve"> thing with our spiritual </w:t>
      </w:r>
      <w:r w:rsidR="00003463">
        <w:t>health</w:t>
      </w:r>
      <w:r w:rsidR="00047524">
        <w:t>, don’t we?</w:t>
      </w:r>
      <w:r w:rsidRPr="005F78FC">
        <w:t xml:space="preserve"> </w:t>
      </w:r>
      <w:r w:rsidR="00E750E7" w:rsidRPr="005F78FC">
        <w:t xml:space="preserve">I </w:t>
      </w:r>
      <w:r w:rsidR="00047524">
        <w:t xml:space="preserve">know I do. For example, </w:t>
      </w:r>
      <w:r w:rsidR="006F006A" w:rsidRPr="005F78FC">
        <w:t>I use an app that allows me to track any Bible readin</w:t>
      </w:r>
      <w:r w:rsidRPr="005F78FC">
        <w:t xml:space="preserve">g </w:t>
      </w:r>
      <w:r w:rsidR="00047524">
        <w:t>plan I want, b</w:t>
      </w:r>
      <w:r w:rsidR="006F006A" w:rsidRPr="005F78FC">
        <w:t>ut</w:t>
      </w:r>
      <w:r w:rsidRPr="005F78FC">
        <w:t xml:space="preserve"> I find that</w:t>
      </w:r>
      <w:r w:rsidR="006F006A" w:rsidRPr="005F78FC">
        <w:t xml:space="preserve"> a lot of times I get more </w:t>
      </w:r>
      <w:r w:rsidR="00A65F79" w:rsidRPr="005F78FC">
        <w:t>satisfaction</w:t>
      </w:r>
      <w:r w:rsidR="006F006A" w:rsidRPr="005F78FC">
        <w:t xml:space="preserve"> out of </w:t>
      </w:r>
      <w:r w:rsidR="0011226B">
        <w:t>completing</w:t>
      </w:r>
      <w:r w:rsidR="006F006A" w:rsidRPr="005F78FC">
        <w:t xml:space="preserve"> it than I do actually reading the Scripture</w:t>
      </w:r>
      <w:r w:rsidR="00F85194" w:rsidRPr="005F78FC">
        <w:t xml:space="preserve"> itself</w:t>
      </w:r>
      <w:r w:rsidR="00003463">
        <w:t xml:space="preserve">. </w:t>
      </w:r>
      <w:r w:rsidR="006F006A" w:rsidRPr="005F78FC">
        <w:t>Ma</w:t>
      </w:r>
      <w:r w:rsidR="00003463">
        <w:t xml:space="preserve">ny times I fly through it and </w:t>
      </w:r>
      <w:r w:rsidR="006F006A" w:rsidRPr="005F78FC">
        <w:t xml:space="preserve">don't actually </w:t>
      </w:r>
      <w:r w:rsidR="00047524">
        <w:t>think about the words at all</w:t>
      </w:r>
      <w:r w:rsidR="006F006A" w:rsidRPr="005F78FC">
        <w:t xml:space="preserve">. </w:t>
      </w:r>
      <w:r w:rsidRPr="005F78FC">
        <w:t>For me</w:t>
      </w:r>
      <w:r w:rsidR="00003463">
        <w:t>,</w:t>
      </w:r>
      <w:r w:rsidRPr="005F78FC">
        <w:t xml:space="preserve"> it becomes about checking the box that I did the spiritual practice of reading my Bible</w:t>
      </w:r>
      <w:r w:rsidR="00003463">
        <w:t>,</w:t>
      </w:r>
      <w:r w:rsidRPr="005F78FC">
        <w:t xml:space="preserve"> </w:t>
      </w:r>
      <w:r w:rsidR="00003463">
        <w:t>but did I properly absorb what God wanted</w:t>
      </w:r>
      <w:r w:rsidRPr="005F78FC">
        <w:t xml:space="preserve"> to teach </w:t>
      </w:r>
      <w:r w:rsidR="002A55CB" w:rsidRPr="005F78FC">
        <w:t xml:space="preserve">or show </w:t>
      </w:r>
      <w:r w:rsidR="00003463">
        <w:t>me?</w:t>
      </w:r>
    </w:p>
    <w:p w14:paraId="6826B325" w14:textId="77777777" w:rsidR="009D0AB6" w:rsidRPr="005F78FC" w:rsidRDefault="009D0AB6" w:rsidP="001545C2"/>
    <w:p w14:paraId="52208766" w14:textId="319C4253" w:rsidR="00623AC5" w:rsidRDefault="00003463" w:rsidP="001545C2">
      <w:pPr>
        <w:rPr>
          <w:b/>
          <w:sz w:val="28"/>
          <w:szCs w:val="28"/>
          <w:u w:val="single"/>
        </w:rPr>
      </w:pPr>
      <w:r>
        <w:rPr>
          <w:b/>
          <w:sz w:val="28"/>
          <w:szCs w:val="28"/>
          <w:u w:val="single"/>
        </w:rPr>
        <w:t>Series Recap</w:t>
      </w:r>
    </w:p>
    <w:p w14:paraId="44F73264" w14:textId="7F59F52F" w:rsidR="00623AC5" w:rsidRPr="005F78FC" w:rsidRDefault="006F006A" w:rsidP="001545C2">
      <w:r w:rsidRPr="005F78FC">
        <w:t xml:space="preserve">The Bible is God’s Word given to us for </w:t>
      </w:r>
      <w:r w:rsidR="0049660E" w:rsidRPr="005F78FC">
        <w:t xml:space="preserve">our </w:t>
      </w:r>
      <w:r w:rsidRPr="005F78FC">
        <w:t xml:space="preserve">daily nourishment. And in this series we’re challenging one another to grow in our relationship with God by feeding ourselves with his word everyday. </w:t>
      </w:r>
    </w:p>
    <w:p w14:paraId="1F491930" w14:textId="77777777" w:rsidR="006F006A" w:rsidRPr="005F78FC" w:rsidRDefault="006F006A" w:rsidP="001545C2"/>
    <w:p w14:paraId="1440B600" w14:textId="426C4BDC" w:rsidR="006F006A" w:rsidRPr="005F78FC" w:rsidRDefault="00924BE1" w:rsidP="001545C2">
      <w:r w:rsidRPr="005F78FC">
        <w:t>I get to meet with a lot of peo</w:t>
      </w:r>
      <w:r w:rsidR="003474EA" w:rsidRPr="005F78FC">
        <w:t xml:space="preserve">ple and one theme I </w:t>
      </w:r>
      <w:r w:rsidR="00930778">
        <w:t xml:space="preserve">consistently </w:t>
      </w:r>
      <w:r w:rsidR="003474EA" w:rsidRPr="005F78FC">
        <w:t xml:space="preserve">hear </w:t>
      </w:r>
      <w:r w:rsidRPr="005F78FC">
        <w:t xml:space="preserve">is, </w:t>
      </w:r>
      <w:r w:rsidR="0049660E" w:rsidRPr="005F78FC">
        <w:rPr>
          <w:i/>
        </w:rPr>
        <w:t>“</w:t>
      </w:r>
      <w:r w:rsidRPr="005F78FC">
        <w:rPr>
          <w:i/>
        </w:rPr>
        <w:t xml:space="preserve">I just want to be fed.” </w:t>
      </w:r>
      <w:r w:rsidRPr="005F78FC">
        <w:t>Ok, but part of maturing as a Christ-follower</w:t>
      </w:r>
      <w:r w:rsidR="00930778">
        <w:t xml:space="preserve"> is learning to feed yourself. </w:t>
      </w:r>
      <w:r w:rsidR="00BB74A6" w:rsidRPr="005F78FC">
        <w:t>We</w:t>
      </w:r>
      <w:r w:rsidR="00F85194" w:rsidRPr="005F78FC">
        <w:t xml:space="preserve"> all</w:t>
      </w:r>
      <w:r w:rsidR="00930778">
        <w:t xml:space="preserve"> expect</w:t>
      </w:r>
      <w:r w:rsidR="000148F1" w:rsidRPr="005F78FC">
        <w:t xml:space="preserve"> healthy, </w:t>
      </w:r>
      <w:r w:rsidR="003A4D91" w:rsidRPr="005F78FC">
        <w:t>full-grown adult</w:t>
      </w:r>
      <w:r w:rsidR="00930778">
        <w:t>s</w:t>
      </w:r>
      <w:r w:rsidR="003A4D91" w:rsidRPr="005F78FC">
        <w:t xml:space="preserve"> to be able to feed themselves physically, right? It shouldn't be different spiritually speaking. Learning to feed </w:t>
      </w:r>
      <w:r w:rsidR="00930778">
        <w:t>yourself</w:t>
      </w:r>
      <w:r w:rsidR="003A4D91" w:rsidRPr="005F78FC">
        <w:t xml:space="preserve"> is pa</w:t>
      </w:r>
      <w:r w:rsidR="00930778">
        <w:t xml:space="preserve">rt of the maturing process for a </w:t>
      </w:r>
      <w:r w:rsidR="003A4D91" w:rsidRPr="005F78FC">
        <w:t xml:space="preserve">Christ-follower. </w:t>
      </w:r>
      <w:r w:rsidR="0049660E" w:rsidRPr="005F78FC">
        <w:t xml:space="preserve">And that is what this series is all about. </w:t>
      </w:r>
    </w:p>
    <w:p w14:paraId="24AA1182" w14:textId="77777777" w:rsidR="003A4D91" w:rsidRPr="005F78FC" w:rsidRDefault="003A4D91" w:rsidP="001545C2"/>
    <w:p w14:paraId="5A54F41A" w14:textId="25355E57" w:rsidR="00623AC5" w:rsidRPr="005F78FC" w:rsidRDefault="00623AC5" w:rsidP="001545C2">
      <w:pPr>
        <w:rPr>
          <w:b/>
          <w:sz w:val="28"/>
          <w:szCs w:val="28"/>
          <w:u w:val="single"/>
        </w:rPr>
      </w:pPr>
      <w:r w:rsidRPr="005F78FC">
        <w:rPr>
          <w:b/>
          <w:sz w:val="28"/>
          <w:szCs w:val="28"/>
          <w:u w:val="single"/>
        </w:rPr>
        <w:t>Word: Psalm 1</w:t>
      </w:r>
      <w:r w:rsidR="00B52081" w:rsidRPr="005F78FC">
        <w:rPr>
          <w:b/>
          <w:sz w:val="28"/>
          <w:szCs w:val="28"/>
          <w:u w:val="single"/>
        </w:rPr>
        <w:t>:1-3</w:t>
      </w:r>
    </w:p>
    <w:p w14:paraId="1D2289D5" w14:textId="43BF2F87" w:rsidR="00E67E7E" w:rsidRPr="005F78FC" w:rsidRDefault="000148F1" w:rsidP="001545C2">
      <w:pPr>
        <w:pStyle w:val="line"/>
        <w:spacing w:before="0" w:beforeAutospacing="0" w:after="0" w:afterAutospacing="0"/>
        <w:rPr>
          <w:rStyle w:val="text"/>
          <w:rFonts w:asciiTheme="minorHAnsi" w:hAnsiTheme="minorHAnsi" w:cs="Times New Roman"/>
          <w:color w:val="000000"/>
          <w:sz w:val="24"/>
          <w:szCs w:val="24"/>
        </w:rPr>
      </w:pPr>
      <w:r w:rsidRPr="005F78FC">
        <w:rPr>
          <w:rStyle w:val="text"/>
          <w:rFonts w:asciiTheme="minorHAnsi" w:hAnsiTheme="minorHAnsi" w:cs="Times New Roman"/>
          <w:color w:val="000000"/>
          <w:sz w:val="24"/>
          <w:szCs w:val="24"/>
        </w:rPr>
        <w:t xml:space="preserve">I want to take a look at an Old Testament passage </w:t>
      </w:r>
      <w:r w:rsidR="00A65F79" w:rsidRPr="005F78FC">
        <w:rPr>
          <w:rStyle w:val="text"/>
          <w:rFonts w:asciiTheme="minorHAnsi" w:hAnsiTheme="minorHAnsi" w:cs="Times New Roman"/>
          <w:color w:val="000000"/>
          <w:sz w:val="24"/>
          <w:szCs w:val="24"/>
        </w:rPr>
        <w:t xml:space="preserve">in the book of Psalms where the </w:t>
      </w:r>
      <w:r w:rsidR="00AD4163" w:rsidRPr="005F78FC">
        <w:rPr>
          <w:rStyle w:val="text"/>
          <w:rFonts w:asciiTheme="minorHAnsi" w:hAnsiTheme="minorHAnsi" w:cs="Times New Roman"/>
          <w:color w:val="000000"/>
          <w:sz w:val="24"/>
          <w:szCs w:val="24"/>
        </w:rPr>
        <w:t xml:space="preserve">author clearly understood the </w:t>
      </w:r>
      <w:r w:rsidR="00E67E7E" w:rsidRPr="005F78FC">
        <w:rPr>
          <w:rStyle w:val="text"/>
          <w:rFonts w:asciiTheme="minorHAnsi" w:hAnsiTheme="minorHAnsi" w:cs="Times New Roman"/>
          <w:color w:val="000000"/>
          <w:sz w:val="24"/>
          <w:szCs w:val="24"/>
        </w:rPr>
        <w:t>necessity</w:t>
      </w:r>
      <w:r w:rsidR="00211D67" w:rsidRPr="005F78FC">
        <w:rPr>
          <w:rStyle w:val="text"/>
          <w:rFonts w:asciiTheme="minorHAnsi" w:hAnsiTheme="minorHAnsi" w:cs="Times New Roman"/>
          <w:color w:val="000000"/>
          <w:sz w:val="24"/>
          <w:szCs w:val="24"/>
        </w:rPr>
        <w:t xml:space="preserve"> of </w:t>
      </w:r>
      <w:r w:rsidR="00AD4163" w:rsidRPr="005F78FC">
        <w:rPr>
          <w:rStyle w:val="text"/>
          <w:rFonts w:asciiTheme="minorHAnsi" w:hAnsiTheme="minorHAnsi" w:cs="Times New Roman"/>
          <w:color w:val="000000"/>
          <w:sz w:val="24"/>
          <w:szCs w:val="24"/>
        </w:rPr>
        <w:t xml:space="preserve">feeding yourself, but </w:t>
      </w:r>
      <w:r w:rsidR="00930778">
        <w:rPr>
          <w:rStyle w:val="text"/>
          <w:rFonts w:asciiTheme="minorHAnsi" w:hAnsiTheme="minorHAnsi" w:cs="Times New Roman"/>
          <w:color w:val="000000"/>
          <w:sz w:val="24"/>
          <w:szCs w:val="24"/>
        </w:rPr>
        <w:t>he</w:t>
      </w:r>
      <w:r w:rsidR="00111A1E" w:rsidRPr="005F78FC">
        <w:rPr>
          <w:rStyle w:val="text"/>
          <w:rFonts w:asciiTheme="minorHAnsi" w:hAnsiTheme="minorHAnsi" w:cs="Times New Roman"/>
          <w:color w:val="000000"/>
          <w:sz w:val="24"/>
          <w:szCs w:val="24"/>
        </w:rPr>
        <w:t xml:space="preserve"> </w:t>
      </w:r>
      <w:r w:rsidR="00AD4163" w:rsidRPr="005F78FC">
        <w:rPr>
          <w:rStyle w:val="text"/>
          <w:rFonts w:asciiTheme="minorHAnsi" w:hAnsiTheme="minorHAnsi" w:cs="Times New Roman"/>
          <w:color w:val="000000"/>
          <w:sz w:val="24"/>
          <w:szCs w:val="24"/>
        </w:rPr>
        <w:t xml:space="preserve">also </w:t>
      </w:r>
      <w:r w:rsidR="00111A1E" w:rsidRPr="005F78FC">
        <w:rPr>
          <w:rStyle w:val="text"/>
          <w:rFonts w:asciiTheme="minorHAnsi" w:hAnsiTheme="minorHAnsi" w:cs="Times New Roman"/>
          <w:color w:val="000000"/>
          <w:sz w:val="24"/>
          <w:szCs w:val="24"/>
        </w:rPr>
        <w:t>give</w:t>
      </w:r>
      <w:r w:rsidR="00930778">
        <w:rPr>
          <w:rStyle w:val="text"/>
          <w:rFonts w:asciiTheme="minorHAnsi" w:hAnsiTheme="minorHAnsi" w:cs="Times New Roman"/>
          <w:color w:val="000000"/>
          <w:sz w:val="24"/>
          <w:szCs w:val="24"/>
        </w:rPr>
        <w:t>s</w:t>
      </w:r>
      <w:r w:rsidR="00AD4163" w:rsidRPr="005F78FC">
        <w:rPr>
          <w:rStyle w:val="text"/>
          <w:rFonts w:asciiTheme="minorHAnsi" w:hAnsiTheme="minorHAnsi" w:cs="Times New Roman"/>
          <w:color w:val="000000"/>
          <w:sz w:val="24"/>
          <w:szCs w:val="24"/>
        </w:rPr>
        <w:t xml:space="preserve"> us some unique wisdom on how to </w:t>
      </w:r>
      <w:r w:rsidR="00A94069" w:rsidRPr="005F78FC">
        <w:rPr>
          <w:rStyle w:val="text"/>
          <w:rFonts w:asciiTheme="minorHAnsi" w:hAnsiTheme="minorHAnsi" w:cs="Times New Roman"/>
          <w:color w:val="000000"/>
          <w:sz w:val="24"/>
          <w:szCs w:val="24"/>
        </w:rPr>
        <w:t>get</w:t>
      </w:r>
      <w:r w:rsidR="00AD4163" w:rsidRPr="005F78FC">
        <w:rPr>
          <w:rStyle w:val="text"/>
          <w:rFonts w:asciiTheme="minorHAnsi" w:hAnsiTheme="minorHAnsi" w:cs="Times New Roman"/>
          <w:color w:val="000000"/>
          <w:sz w:val="24"/>
          <w:szCs w:val="24"/>
        </w:rPr>
        <w:t xml:space="preserve"> the spiritual nutrition that we </w:t>
      </w:r>
      <w:r w:rsidR="00930778">
        <w:rPr>
          <w:rStyle w:val="text"/>
          <w:rFonts w:asciiTheme="minorHAnsi" w:hAnsiTheme="minorHAnsi" w:cs="Times New Roman"/>
          <w:color w:val="000000"/>
          <w:sz w:val="24"/>
          <w:szCs w:val="24"/>
        </w:rPr>
        <w:t>need</w:t>
      </w:r>
      <w:r w:rsidR="00AD4163" w:rsidRPr="005F78FC">
        <w:rPr>
          <w:rStyle w:val="text"/>
          <w:rFonts w:asciiTheme="minorHAnsi" w:hAnsiTheme="minorHAnsi" w:cs="Times New Roman"/>
          <w:color w:val="000000"/>
          <w:sz w:val="24"/>
          <w:szCs w:val="24"/>
        </w:rPr>
        <w:t xml:space="preserve">. </w:t>
      </w:r>
      <w:r w:rsidR="00EA5AA9" w:rsidRPr="005F78FC">
        <w:rPr>
          <w:rStyle w:val="text"/>
          <w:rFonts w:asciiTheme="minorHAnsi" w:hAnsiTheme="minorHAnsi" w:cs="Times New Roman"/>
          <w:color w:val="000000"/>
          <w:sz w:val="24"/>
          <w:szCs w:val="24"/>
        </w:rPr>
        <w:t xml:space="preserve">Here is how the first </w:t>
      </w:r>
      <w:r w:rsidR="00930778">
        <w:rPr>
          <w:rStyle w:val="text"/>
          <w:rFonts w:asciiTheme="minorHAnsi" w:hAnsiTheme="minorHAnsi" w:cs="Times New Roman"/>
          <w:color w:val="000000"/>
          <w:sz w:val="24"/>
          <w:szCs w:val="24"/>
        </w:rPr>
        <w:t xml:space="preserve">few </w:t>
      </w:r>
      <w:r w:rsidR="00EA5AA9" w:rsidRPr="005F78FC">
        <w:rPr>
          <w:rStyle w:val="text"/>
          <w:rFonts w:asciiTheme="minorHAnsi" w:hAnsiTheme="minorHAnsi" w:cs="Times New Roman"/>
          <w:color w:val="000000"/>
          <w:sz w:val="24"/>
          <w:szCs w:val="24"/>
        </w:rPr>
        <w:t xml:space="preserve">verses </w:t>
      </w:r>
      <w:r w:rsidR="00930778">
        <w:rPr>
          <w:rStyle w:val="text"/>
          <w:rFonts w:asciiTheme="minorHAnsi" w:hAnsiTheme="minorHAnsi" w:cs="Times New Roman"/>
          <w:color w:val="000000"/>
          <w:sz w:val="24"/>
          <w:szCs w:val="24"/>
        </w:rPr>
        <w:t>of Psalms read:</w:t>
      </w:r>
    </w:p>
    <w:p w14:paraId="4EE045E4" w14:textId="510E8160" w:rsidR="00B845BF" w:rsidRPr="005F78FC" w:rsidRDefault="00211D67" w:rsidP="001545C2">
      <w:pPr>
        <w:pStyle w:val="line"/>
        <w:spacing w:before="0" w:beforeAutospacing="0" w:after="0" w:afterAutospacing="0"/>
        <w:rPr>
          <w:rStyle w:val="text"/>
          <w:rFonts w:asciiTheme="minorHAnsi" w:hAnsiTheme="minorHAnsi" w:cs="Times New Roman"/>
          <w:color w:val="000000"/>
          <w:sz w:val="24"/>
          <w:szCs w:val="24"/>
        </w:rPr>
      </w:pPr>
      <w:r w:rsidRPr="005F78FC">
        <w:rPr>
          <w:rStyle w:val="text"/>
          <w:rFonts w:asciiTheme="minorHAnsi" w:hAnsiTheme="minorHAnsi" w:cs="Times New Roman"/>
          <w:color w:val="000000"/>
          <w:sz w:val="24"/>
          <w:szCs w:val="24"/>
        </w:rPr>
        <w:t xml:space="preserve"> </w:t>
      </w:r>
    </w:p>
    <w:p w14:paraId="0AC6A612" w14:textId="18A4C10F" w:rsidR="0055439D" w:rsidRPr="005F78FC" w:rsidRDefault="0055439D" w:rsidP="00DB16DE">
      <w:pPr>
        <w:ind w:left="720"/>
        <w:rPr>
          <w:rFonts w:cs="Arial"/>
          <w:b/>
          <w:color w:val="FF0000"/>
        </w:rPr>
      </w:pPr>
      <w:r w:rsidRPr="005F78FC">
        <w:rPr>
          <w:rFonts w:cs="Arial"/>
          <w:b/>
          <w:iCs/>
          <w:color w:val="FF0000"/>
        </w:rPr>
        <w:t>“Blessed is the one</w:t>
      </w:r>
    </w:p>
    <w:p w14:paraId="01DDC4F4" w14:textId="77777777" w:rsidR="0055439D" w:rsidRPr="005F78FC" w:rsidRDefault="0055439D" w:rsidP="00DB16DE">
      <w:pPr>
        <w:ind w:left="720"/>
        <w:rPr>
          <w:rFonts w:cs="Arial"/>
          <w:b/>
          <w:color w:val="FF0000"/>
        </w:rPr>
      </w:pPr>
      <w:r w:rsidRPr="005F78FC">
        <w:rPr>
          <w:rFonts w:cs="Arial"/>
          <w:b/>
          <w:iCs/>
          <w:color w:val="FF0000"/>
        </w:rPr>
        <w:t xml:space="preserve">    who does not walk in step with the wicked</w:t>
      </w:r>
    </w:p>
    <w:p w14:paraId="33D971E6" w14:textId="77777777" w:rsidR="0055439D" w:rsidRPr="005F78FC" w:rsidRDefault="0055439D" w:rsidP="00DB16DE">
      <w:pPr>
        <w:ind w:left="720"/>
        <w:rPr>
          <w:rFonts w:cs="Arial"/>
          <w:b/>
          <w:color w:val="FF0000"/>
        </w:rPr>
      </w:pPr>
      <w:r w:rsidRPr="005F78FC">
        <w:rPr>
          <w:rFonts w:cs="Arial"/>
          <w:b/>
          <w:iCs/>
          <w:color w:val="FF0000"/>
        </w:rPr>
        <w:t>or stand in the way that sinners take</w:t>
      </w:r>
    </w:p>
    <w:p w14:paraId="37F3534F" w14:textId="77777777" w:rsidR="0055439D" w:rsidRPr="005F78FC" w:rsidRDefault="0055439D" w:rsidP="00DB16DE">
      <w:pPr>
        <w:ind w:left="720"/>
        <w:rPr>
          <w:rFonts w:cs="Arial"/>
          <w:b/>
          <w:color w:val="FF0000"/>
        </w:rPr>
      </w:pPr>
      <w:r w:rsidRPr="005F78FC">
        <w:rPr>
          <w:rFonts w:cs="Arial"/>
          <w:b/>
          <w:iCs/>
          <w:color w:val="FF0000"/>
        </w:rPr>
        <w:t xml:space="preserve">    or sit in the company of mockers,</w:t>
      </w:r>
    </w:p>
    <w:p w14:paraId="0CCFC483" w14:textId="038F2D9A" w:rsidR="0055439D" w:rsidRPr="005F78FC" w:rsidRDefault="0055439D" w:rsidP="00DB16DE">
      <w:pPr>
        <w:ind w:left="720"/>
        <w:rPr>
          <w:rFonts w:cs="Arial"/>
          <w:b/>
          <w:color w:val="FF0000"/>
        </w:rPr>
      </w:pPr>
      <w:r w:rsidRPr="005F78FC">
        <w:rPr>
          <w:rFonts w:cs="Arial"/>
          <w:b/>
          <w:iCs/>
          <w:color w:val="FF0000"/>
        </w:rPr>
        <w:t>but whose delight is in the law of the Lord,</w:t>
      </w:r>
    </w:p>
    <w:p w14:paraId="19B27BA8" w14:textId="77777777" w:rsidR="0055439D" w:rsidRPr="005F78FC" w:rsidRDefault="0055439D" w:rsidP="00DB16DE">
      <w:pPr>
        <w:ind w:left="720"/>
        <w:rPr>
          <w:rFonts w:cs="Arial"/>
          <w:b/>
          <w:color w:val="FF0000"/>
        </w:rPr>
      </w:pPr>
      <w:r w:rsidRPr="005F78FC">
        <w:rPr>
          <w:rFonts w:cs="Arial"/>
          <w:b/>
          <w:iCs/>
          <w:color w:val="FF0000"/>
        </w:rPr>
        <w:t xml:space="preserve">    and who meditates on his law day and night.</w:t>
      </w:r>
    </w:p>
    <w:p w14:paraId="6F3E99FF" w14:textId="26D5158F" w:rsidR="0055439D" w:rsidRPr="005F78FC" w:rsidRDefault="0055439D" w:rsidP="00DB16DE">
      <w:pPr>
        <w:ind w:left="720"/>
        <w:rPr>
          <w:rFonts w:cs="Arial"/>
          <w:b/>
          <w:color w:val="FF0000"/>
        </w:rPr>
      </w:pPr>
      <w:r w:rsidRPr="005F78FC">
        <w:rPr>
          <w:rFonts w:cs="Arial"/>
          <w:b/>
          <w:iCs/>
          <w:color w:val="FF0000"/>
        </w:rPr>
        <w:t>That person is like a tree planted by streams of water,</w:t>
      </w:r>
    </w:p>
    <w:p w14:paraId="4FA6ADCB" w14:textId="77777777" w:rsidR="0055439D" w:rsidRPr="005F78FC" w:rsidRDefault="0055439D" w:rsidP="00DB16DE">
      <w:pPr>
        <w:ind w:left="720"/>
        <w:rPr>
          <w:rFonts w:cs="Arial"/>
          <w:b/>
          <w:color w:val="FF0000"/>
        </w:rPr>
      </w:pPr>
      <w:r w:rsidRPr="005F78FC">
        <w:rPr>
          <w:rFonts w:cs="Arial"/>
          <w:b/>
          <w:iCs/>
          <w:color w:val="FF0000"/>
        </w:rPr>
        <w:t xml:space="preserve">    which yields its fruit in season</w:t>
      </w:r>
    </w:p>
    <w:p w14:paraId="48661CC9" w14:textId="77777777" w:rsidR="0055439D" w:rsidRPr="005F78FC" w:rsidRDefault="0055439D" w:rsidP="00DB16DE">
      <w:pPr>
        <w:ind w:left="720"/>
        <w:rPr>
          <w:rFonts w:cs="Arial"/>
          <w:b/>
          <w:color w:val="FF0000"/>
        </w:rPr>
      </w:pPr>
      <w:r w:rsidRPr="005F78FC">
        <w:rPr>
          <w:rFonts w:cs="Arial"/>
          <w:b/>
          <w:iCs/>
          <w:color w:val="FF0000"/>
        </w:rPr>
        <w:t>and whose leaf does not wither—</w:t>
      </w:r>
    </w:p>
    <w:p w14:paraId="0C77A3FE" w14:textId="10B9D222" w:rsidR="008A37C2" w:rsidRPr="005F78FC" w:rsidRDefault="0055439D" w:rsidP="00DB16DE">
      <w:pPr>
        <w:ind w:left="720"/>
        <w:rPr>
          <w:rStyle w:val="text"/>
          <w:rFonts w:cs="Times New Roman"/>
          <w:b/>
          <w:color w:val="FF0000"/>
        </w:rPr>
      </w:pPr>
      <w:r w:rsidRPr="005F78FC">
        <w:rPr>
          <w:rFonts w:cs="Arial"/>
          <w:b/>
          <w:iCs/>
          <w:color w:val="FF0000"/>
        </w:rPr>
        <w:t xml:space="preserve">    whatever they do prospers.” </w:t>
      </w:r>
      <w:r w:rsidR="00930778">
        <w:rPr>
          <w:rStyle w:val="text"/>
          <w:rFonts w:cs="Times New Roman"/>
          <w:b/>
          <w:color w:val="FF0000"/>
        </w:rPr>
        <w:t>-Psalm 1:1-3</w:t>
      </w:r>
    </w:p>
    <w:p w14:paraId="351D5C2D" w14:textId="77777777" w:rsidR="0055439D" w:rsidRPr="005F78FC" w:rsidRDefault="0055439D" w:rsidP="001545C2">
      <w:pPr>
        <w:rPr>
          <w:rFonts w:cs="Arial"/>
          <w:b/>
          <w:color w:val="FF0000"/>
        </w:rPr>
      </w:pPr>
    </w:p>
    <w:p w14:paraId="778F1712" w14:textId="38EC5617" w:rsidR="00E67E7E" w:rsidRDefault="009C0D44" w:rsidP="001545C2">
      <w:pPr>
        <w:pStyle w:val="line"/>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The author</w:t>
      </w:r>
      <w:r w:rsidR="00E67E7E" w:rsidRPr="005F78FC">
        <w:rPr>
          <w:rFonts w:asciiTheme="minorHAnsi" w:hAnsiTheme="minorHAnsi" w:cs="Times New Roman"/>
          <w:sz w:val="24"/>
          <w:szCs w:val="24"/>
        </w:rPr>
        <w:t xml:space="preserve"> </w:t>
      </w:r>
      <w:r w:rsidR="00C21F51" w:rsidRPr="005F78FC">
        <w:rPr>
          <w:rFonts w:asciiTheme="minorHAnsi" w:hAnsiTheme="minorHAnsi" w:cs="Times New Roman"/>
          <w:sz w:val="24"/>
          <w:szCs w:val="24"/>
        </w:rPr>
        <w:t>begins</w:t>
      </w:r>
      <w:r w:rsidR="00E67E7E" w:rsidRPr="005F78FC">
        <w:rPr>
          <w:rFonts w:asciiTheme="minorHAnsi" w:hAnsiTheme="minorHAnsi" w:cs="Times New Roman"/>
          <w:sz w:val="24"/>
          <w:szCs w:val="24"/>
        </w:rPr>
        <w:t xml:space="preserve"> the book </w:t>
      </w:r>
      <w:r w:rsidR="00C21F51" w:rsidRPr="005F78FC">
        <w:rPr>
          <w:rFonts w:asciiTheme="minorHAnsi" w:hAnsiTheme="minorHAnsi" w:cs="Times New Roman"/>
          <w:sz w:val="24"/>
          <w:szCs w:val="24"/>
        </w:rPr>
        <w:t xml:space="preserve">of Psalms by saying, </w:t>
      </w:r>
      <w:r w:rsidR="00DB16DE" w:rsidRPr="00DB16DE">
        <w:rPr>
          <w:rFonts w:asciiTheme="minorHAnsi" w:hAnsiTheme="minorHAnsi" w:cs="Times New Roman"/>
          <w:i/>
          <w:color w:val="FF0000"/>
          <w:sz w:val="24"/>
          <w:szCs w:val="24"/>
        </w:rPr>
        <w:t>(highlight)</w:t>
      </w:r>
      <w:r w:rsidR="00DB16DE">
        <w:rPr>
          <w:rFonts w:asciiTheme="minorHAnsi" w:hAnsiTheme="minorHAnsi" w:cs="Times New Roman"/>
          <w:sz w:val="24"/>
          <w:szCs w:val="24"/>
        </w:rPr>
        <w:t xml:space="preserve"> </w:t>
      </w:r>
      <w:r w:rsidR="00C21F51" w:rsidRPr="005F78FC">
        <w:rPr>
          <w:rFonts w:asciiTheme="minorHAnsi" w:hAnsiTheme="minorHAnsi" w:cs="Times New Roman"/>
          <w:b/>
          <w:sz w:val="24"/>
          <w:szCs w:val="24"/>
        </w:rPr>
        <w:t>“Blessed is the one…”</w:t>
      </w:r>
      <w:r w:rsidR="00C21F51" w:rsidRPr="005F78FC">
        <w:rPr>
          <w:rFonts w:asciiTheme="minorHAnsi" w:hAnsiTheme="minorHAnsi" w:cs="Times New Roman"/>
          <w:sz w:val="24"/>
          <w:szCs w:val="24"/>
        </w:rPr>
        <w:t xml:space="preserve"> I want to stop there for a moment and ask, who doesn't want a blessed life? We all do, right? No one wakes up in the morning and </w:t>
      </w:r>
      <w:r w:rsidR="00A65F79" w:rsidRPr="005F78FC">
        <w:rPr>
          <w:rFonts w:asciiTheme="minorHAnsi" w:hAnsiTheme="minorHAnsi" w:cs="Times New Roman"/>
          <w:sz w:val="24"/>
          <w:szCs w:val="24"/>
        </w:rPr>
        <w:t>thinks</w:t>
      </w:r>
      <w:r w:rsidR="00C21F51" w:rsidRPr="005F78FC">
        <w:rPr>
          <w:rFonts w:asciiTheme="minorHAnsi" w:hAnsiTheme="minorHAnsi" w:cs="Times New Roman"/>
          <w:sz w:val="24"/>
          <w:szCs w:val="24"/>
        </w:rPr>
        <w:t xml:space="preserve">, </w:t>
      </w:r>
      <w:r w:rsidR="00C21F51" w:rsidRPr="005F78FC">
        <w:rPr>
          <w:rFonts w:asciiTheme="minorHAnsi" w:hAnsiTheme="minorHAnsi" w:cs="Times New Roman"/>
          <w:i/>
          <w:sz w:val="24"/>
          <w:szCs w:val="24"/>
        </w:rPr>
        <w:t>“I could really use a little less blessing today.”</w:t>
      </w:r>
      <w:r w:rsidR="00930778">
        <w:rPr>
          <w:rFonts w:asciiTheme="minorHAnsi" w:hAnsiTheme="minorHAnsi" w:cs="Times New Roman"/>
          <w:sz w:val="24"/>
          <w:szCs w:val="24"/>
        </w:rPr>
        <w:t xml:space="preserve"> </w:t>
      </w:r>
      <w:r w:rsidR="00A65F79" w:rsidRPr="005F78FC">
        <w:rPr>
          <w:rFonts w:asciiTheme="minorHAnsi" w:hAnsiTheme="minorHAnsi" w:cs="Times New Roman"/>
          <w:sz w:val="24"/>
          <w:szCs w:val="24"/>
        </w:rPr>
        <w:t>The</w:t>
      </w:r>
      <w:r w:rsidRPr="005F78FC">
        <w:rPr>
          <w:rFonts w:asciiTheme="minorHAnsi" w:hAnsiTheme="minorHAnsi" w:cs="Times New Roman"/>
          <w:sz w:val="24"/>
          <w:szCs w:val="24"/>
        </w:rPr>
        <w:t xml:space="preserve"> word “blessed</w:t>
      </w:r>
      <w:r w:rsidR="00C21F51" w:rsidRPr="005F78FC">
        <w:rPr>
          <w:rFonts w:asciiTheme="minorHAnsi" w:hAnsiTheme="minorHAnsi" w:cs="Times New Roman"/>
          <w:sz w:val="24"/>
          <w:szCs w:val="24"/>
        </w:rPr>
        <w:t xml:space="preserve">” here </w:t>
      </w:r>
      <w:r w:rsidR="00A94069" w:rsidRPr="005F78FC">
        <w:rPr>
          <w:rFonts w:asciiTheme="minorHAnsi" w:hAnsiTheme="minorHAnsi" w:cs="Times New Roman"/>
          <w:sz w:val="24"/>
          <w:szCs w:val="24"/>
        </w:rPr>
        <w:t>in the Hebrew</w:t>
      </w:r>
      <w:r w:rsidRPr="005F78FC">
        <w:rPr>
          <w:rFonts w:asciiTheme="minorHAnsi" w:hAnsiTheme="minorHAnsi" w:cs="Times New Roman"/>
          <w:sz w:val="24"/>
          <w:szCs w:val="24"/>
        </w:rPr>
        <w:t xml:space="preserve"> can be translated to mean, “oh how very happy</w:t>
      </w:r>
      <w:r w:rsidR="006E39D1" w:rsidRPr="005F78FC">
        <w:rPr>
          <w:rFonts w:asciiTheme="minorHAnsi" w:hAnsiTheme="minorHAnsi" w:cs="Times New Roman"/>
          <w:sz w:val="24"/>
          <w:szCs w:val="24"/>
        </w:rPr>
        <w:t xml:space="preserve"> is the one</w:t>
      </w:r>
      <w:r w:rsidRPr="005F78FC">
        <w:rPr>
          <w:rFonts w:asciiTheme="minorHAnsi" w:hAnsiTheme="minorHAnsi" w:cs="Times New Roman"/>
          <w:sz w:val="24"/>
          <w:szCs w:val="24"/>
        </w:rPr>
        <w:t xml:space="preserve">!” </w:t>
      </w:r>
      <w:r w:rsidR="006E39D1" w:rsidRPr="005F78FC">
        <w:rPr>
          <w:rFonts w:asciiTheme="minorHAnsi" w:hAnsiTheme="minorHAnsi" w:cs="Times New Roman"/>
          <w:sz w:val="24"/>
          <w:szCs w:val="24"/>
        </w:rPr>
        <w:t>Probably for most of us,</w:t>
      </w:r>
      <w:r w:rsidR="00757FB7" w:rsidRPr="005F78FC">
        <w:rPr>
          <w:rFonts w:asciiTheme="minorHAnsi" w:hAnsiTheme="minorHAnsi" w:cs="Times New Roman"/>
          <w:sz w:val="24"/>
          <w:szCs w:val="24"/>
        </w:rPr>
        <w:t xml:space="preserve"> happiness is </w:t>
      </w:r>
      <w:r w:rsidR="00930778">
        <w:rPr>
          <w:rFonts w:asciiTheme="minorHAnsi" w:hAnsiTheme="minorHAnsi" w:cs="Times New Roman"/>
          <w:sz w:val="24"/>
          <w:szCs w:val="24"/>
        </w:rPr>
        <w:t>a</w:t>
      </w:r>
      <w:r w:rsidR="00757FB7" w:rsidRPr="005F78FC">
        <w:rPr>
          <w:rFonts w:asciiTheme="minorHAnsi" w:hAnsiTheme="minorHAnsi" w:cs="Times New Roman"/>
          <w:sz w:val="24"/>
          <w:szCs w:val="24"/>
        </w:rPr>
        <w:t xml:space="preserve"> </w:t>
      </w:r>
      <w:r w:rsidR="00930778">
        <w:rPr>
          <w:rFonts w:asciiTheme="minorHAnsi" w:hAnsiTheme="minorHAnsi" w:cs="Times New Roman"/>
          <w:sz w:val="24"/>
          <w:szCs w:val="24"/>
        </w:rPr>
        <w:t>sought after state in</w:t>
      </w:r>
      <w:r w:rsidR="00757FB7" w:rsidRPr="005F78FC">
        <w:rPr>
          <w:rFonts w:asciiTheme="minorHAnsi" w:hAnsiTheme="minorHAnsi" w:cs="Times New Roman"/>
          <w:sz w:val="24"/>
          <w:szCs w:val="24"/>
        </w:rPr>
        <w:t xml:space="preserve"> life.</w:t>
      </w:r>
      <w:r w:rsidR="009F3096">
        <w:rPr>
          <w:rFonts w:asciiTheme="minorHAnsi" w:hAnsiTheme="minorHAnsi" w:cs="Times New Roman"/>
          <w:sz w:val="24"/>
          <w:szCs w:val="24"/>
        </w:rPr>
        <w:t xml:space="preserve"> We wall want to be happy!</w:t>
      </w:r>
      <w:r w:rsidR="00C61A6F">
        <w:rPr>
          <w:rFonts w:asciiTheme="minorHAnsi" w:hAnsiTheme="minorHAnsi" w:cs="Times New Roman"/>
          <w:color w:val="0000FF"/>
          <w:sz w:val="24"/>
          <w:szCs w:val="24"/>
        </w:rPr>
        <w:t xml:space="preserve"> </w:t>
      </w:r>
      <w:r w:rsidR="00757FB7" w:rsidRPr="005F78FC">
        <w:rPr>
          <w:rFonts w:asciiTheme="minorHAnsi" w:hAnsiTheme="minorHAnsi" w:cs="Times New Roman"/>
          <w:sz w:val="24"/>
          <w:szCs w:val="24"/>
        </w:rPr>
        <w:t xml:space="preserve">But, </w:t>
      </w:r>
      <w:r w:rsidR="009F3096">
        <w:rPr>
          <w:rFonts w:asciiTheme="minorHAnsi" w:hAnsiTheme="minorHAnsi" w:cs="Times New Roman"/>
          <w:sz w:val="24"/>
          <w:szCs w:val="24"/>
        </w:rPr>
        <w:t>here the Psalmist suggests that this blessed life, this happiness doesn’t just automatically happen; it is a</w:t>
      </w:r>
      <w:r w:rsidR="00757FB7" w:rsidRPr="005F78FC">
        <w:rPr>
          <w:rFonts w:asciiTheme="minorHAnsi" w:hAnsiTheme="minorHAnsi" w:cs="Times New Roman"/>
          <w:sz w:val="24"/>
          <w:szCs w:val="24"/>
        </w:rPr>
        <w:t xml:space="preserve"> </w:t>
      </w:r>
      <w:r w:rsidR="00E70C65" w:rsidRPr="005F78FC">
        <w:rPr>
          <w:rFonts w:asciiTheme="minorHAnsi" w:hAnsiTheme="minorHAnsi" w:cs="Times New Roman"/>
          <w:sz w:val="24"/>
          <w:szCs w:val="24"/>
        </w:rPr>
        <w:t xml:space="preserve">direct result of </w:t>
      </w:r>
      <w:r w:rsidR="009F3096">
        <w:rPr>
          <w:rFonts w:asciiTheme="minorHAnsi" w:hAnsiTheme="minorHAnsi" w:cs="Times New Roman"/>
          <w:sz w:val="24"/>
          <w:szCs w:val="24"/>
        </w:rPr>
        <w:t xml:space="preserve">certain </w:t>
      </w:r>
      <w:r w:rsidR="009777AF">
        <w:rPr>
          <w:rFonts w:asciiTheme="minorHAnsi" w:hAnsiTheme="minorHAnsi" w:cs="Times New Roman"/>
          <w:sz w:val="24"/>
          <w:szCs w:val="24"/>
        </w:rPr>
        <w:t>actions</w:t>
      </w:r>
      <w:r w:rsidR="00E70C65" w:rsidRPr="005F78FC">
        <w:rPr>
          <w:rFonts w:asciiTheme="minorHAnsi" w:hAnsiTheme="minorHAnsi" w:cs="Times New Roman"/>
          <w:sz w:val="24"/>
          <w:szCs w:val="24"/>
        </w:rPr>
        <w:t xml:space="preserve">. </w:t>
      </w:r>
    </w:p>
    <w:p w14:paraId="78AFF203" w14:textId="77777777" w:rsidR="009777AF" w:rsidRPr="005F78FC" w:rsidRDefault="009777AF" w:rsidP="001545C2">
      <w:pPr>
        <w:pStyle w:val="line"/>
        <w:spacing w:before="0" w:beforeAutospacing="0" w:after="0" w:afterAutospacing="0"/>
        <w:rPr>
          <w:rFonts w:asciiTheme="minorHAnsi" w:hAnsiTheme="minorHAnsi" w:cs="Times New Roman"/>
          <w:i/>
          <w:sz w:val="24"/>
          <w:szCs w:val="24"/>
        </w:rPr>
      </w:pPr>
    </w:p>
    <w:p w14:paraId="35AED0B5" w14:textId="2206EAAD" w:rsidR="000C4AB6" w:rsidRPr="005F78FC" w:rsidRDefault="009C0D44" w:rsidP="001545C2">
      <w:pPr>
        <w:pStyle w:val="line"/>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 xml:space="preserve">Verse 1 </w:t>
      </w:r>
      <w:r w:rsidR="000C4AB6" w:rsidRPr="005F78FC">
        <w:rPr>
          <w:rFonts w:asciiTheme="minorHAnsi" w:hAnsiTheme="minorHAnsi" w:cs="Times New Roman"/>
          <w:sz w:val="24"/>
          <w:szCs w:val="24"/>
        </w:rPr>
        <w:t>goes on to list three actions</w:t>
      </w:r>
      <w:r w:rsidR="00E70C65" w:rsidRPr="005F78FC">
        <w:rPr>
          <w:rFonts w:asciiTheme="minorHAnsi" w:hAnsiTheme="minorHAnsi" w:cs="Times New Roman"/>
          <w:sz w:val="24"/>
          <w:szCs w:val="24"/>
        </w:rPr>
        <w:t>: walk, stand</w:t>
      </w:r>
      <w:r w:rsidR="009F3096">
        <w:rPr>
          <w:rFonts w:asciiTheme="minorHAnsi" w:hAnsiTheme="minorHAnsi" w:cs="Times New Roman"/>
          <w:sz w:val="24"/>
          <w:szCs w:val="24"/>
        </w:rPr>
        <w:t>,</w:t>
      </w:r>
      <w:r w:rsidR="00E70C65" w:rsidRPr="005F78FC">
        <w:rPr>
          <w:rFonts w:asciiTheme="minorHAnsi" w:hAnsiTheme="minorHAnsi" w:cs="Times New Roman"/>
          <w:sz w:val="24"/>
          <w:szCs w:val="24"/>
        </w:rPr>
        <w:t xml:space="preserve"> and sit.</w:t>
      </w:r>
      <w:r w:rsidR="000C4AB6" w:rsidRPr="005F78FC">
        <w:rPr>
          <w:rFonts w:asciiTheme="minorHAnsi" w:hAnsiTheme="minorHAnsi" w:cs="Times New Roman"/>
          <w:sz w:val="24"/>
          <w:szCs w:val="24"/>
        </w:rPr>
        <w:t xml:space="preserve"> </w:t>
      </w:r>
      <w:r w:rsidR="00E70C65" w:rsidRPr="005F78FC">
        <w:rPr>
          <w:rFonts w:asciiTheme="minorHAnsi" w:hAnsiTheme="minorHAnsi" w:cs="Times New Roman"/>
          <w:sz w:val="24"/>
          <w:szCs w:val="24"/>
        </w:rPr>
        <w:t xml:space="preserve">These </w:t>
      </w:r>
      <w:r w:rsidR="0063178A">
        <w:rPr>
          <w:rFonts w:asciiTheme="minorHAnsi" w:hAnsiTheme="minorHAnsi" w:cs="Times New Roman"/>
          <w:sz w:val="24"/>
          <w:szCs w:val="24"/>
        </w:rPr>
        <w:t>actions</w:t>
      </w:r>
      <w:r w:rsidR="00E70C65" w:rsidRPr="005F78FC">
        <w:rPr>
          <w:rFonts w:asciiTheme="minorHAnsi" w:hAnsiTheme="minorHAnsi" w:cs="Times New Roman"/>
          <w:sz w:val="24"/>
          <w:szCs w:val="24"/>
        </w:rPr>
        <w:t xml:space="preserve"> are </w:t>
      </w:r>
      <w:r w:rsidR="009F3096">
        <w:rPr>
          <w:rFonts w:asciiTheme="minorHAnsi" w:hAnsiTheme="minorHAnsi" w:cs="Times New Roman"/>
          <w:sz w:val="24"/>
          <w:szCs w:val="24"/>
        </w:rPr>
        <w:t xml:space="preserve">all stated negatively showing </w:t>
      </w:r>
      <w:r w:rsidR="00C573B3" w:rsidRPr="005F78FC">
        <w:rPr>
          <w:rFonts w:asciiTheme="minorHAnsi" w:hAnsiTheme="minorHAnsi" w:cs="Times New Roman"/>
          <w:sz w:val="24"/>
          <w:szCs w:val="24"/>
        </w:rPr>
        <w:t xml:space="preserve">us what kind of life to avoid. </w:t>
      </w:r>
    </w:p>
    <w:p w14:paraId="206B51C3" w14:textId="77777777" w:rsidR="005A7487" w:rsidRPr="005F78FC" w:rsidRDefault="005A7487" w:rsidP="001545C2">
      <w:pPr>
        <w:pStyle w:val="line"/>
        <w:spacing w:before="0" w:beforeAutospacing="0" w:after="0" w:afterAutospacing="0"/>
        <w:rPr>
          <w:rFonts w:asciiTheme="minorHAnsi" w:hAnsiTheme="minorHAnsi" w:cs="Times New Roman"/>
          <w:sz w:val="24"/>
          <w:szCs w:val="24"/>
        </w:rPr>
      </w:pPr>
    </w:p>
    <w:p w14:paraId="042DB210" w14:textId="69D5B0C9" w:rsidR="000C4AB6" w:rsidRPr="00DB16DE" w:rsidRDefault="00E93491" w:rsidP="001545C2">
      <w:pPr>
        <w:pStyle w:val="line"/>
        <w:numPr>
          <w:ilvl w:val="0"/>
          <w:numId w:val="2"/>
        </w:numPr>
        <w:spacing w:before="0" w:beforeAutospacing="0" w:after="0" w:afterAutospacing="0"/>
        <w:rPr>
          <w:rFonts w:asciiTheme="minorHAnsi" w:hAnsiTheme="minorHAnsi" w:cs="Times New Roman"/>
          <w:sz w:val="24"/>
          <w:szCs w:val="24"/>
        </w:rPr>
      </w:pPr>
      <w:r w:rsidRPr="00DB16DE">
        <w:rPr>
          <w:rFonts w:asciiTheme="minorHAnsi" w:hAnsiTheme="minorHAnsi" w:cs="Times New Roman"/>
          <w:i/>
          <w:color w:val="FF0000"/>
          <w:sz w:val="24"/>
          <w:szCs w:val="24"/>
        </w:rPr>
        <w:t>(Highlight)</w:t>
      </w:r>
      <w:r w:rsidRPr="00DB16DE">
        <w:rPr>
          <w:rFonts w:asciiTheme="minorHAnsi" w:hAnsiTheme="minorHAnsi" w:cs="Times New Roman"/>
          <w:sz w:val="24"/>
          <w:szCs w:val="24"/>
        </w:rPr>
        <w:t xml:space="preserve"> </w:t>
      </w:r>
      <w:r w:rsidR="009C0D44" w:rsidRPr="00DB16DE">
        <w:rPr>
          <w:rFonts w:asciiTheme="minorHAnsi" w:hAnsiTheme="minorHAnsi" w:cs="Times New Roman"/>
          <w:b/>
          <w:sz w:val="24"/>
          <w:szCs w:val="24"/>
        </w:rPr>
        <w:t>Don’t</w:t>
      </w:r>
      <w:r w:rsidR="009C0D44" w:rsidRPr="00DB16DE">
        <w:rPr>
          <w:rFonts w:asciiTheme="minorHAnsi" w:hAnsiTheme="minorHAnsi" w:cs="Times New Roman"/>
          <w:sz w:val="24"/>
          <w:szCs w:val="24"/>
        </w:rPr>
        <w:t xml:space="preserve"> w</w:t>
      </w:r>
      <w:r w:rsidR="000C4AB6" w:rsidRPr="00DB16DE">
        <w:rPr>
          <w:rFonts w:asciiTheme="minorHAnsi" w:hAnsiTheme="minorHAnsi" w:cs="Times New Roman"/>
          <w:sz w:val="24"/>
          <w:szCs w:val="24"/>
        </w:rPr>
        <w:t>alk in step with the wicked</w:t>
      </w:r>
    </w:p>
    <w:p w14:paraId="02A3FC7E" w14:textId="67A2C87A" w:rsidR="000C4AB6" w:rsidRPr="00DB16DE" w:rsidRDefault="00E93491" w:rsidP="001545C2">
      <w:pPr>
        <w:pStyle w:val="line"/>
        <w:numPr>
          <w:ilvl w:val="0"/>
          <w:numId w:val="2"/>
        </w:numPr>
        <w:spacing w:before="0" w:beforeAutospacing="0" w:after="0" w:afterAutospacing="0"/>
        <w:rPr>
          <w:rFonts w:asciiTheme="minorHAnsi" w:hAnsiTheme="minorHAnsi" w:cs="Times New Roman"/>
          <w:sz w:val="24"/>
          <w:szCs w:val="24"/>
        </w:rPr>
      </w:pPr>
      <w:r w:rsidRPr="00DB16DE">
        <w:rPr>
          <w:rFonts w:asciiTheme="minorHAnsi" w:hAnsiTheme="minorHAnsi" w:cs="Times New Roman"/>
          <w:i/>
          <w:color w:val="FF0000"/>
          <w:sz w:val="24"/>
          <w:szCs w:val="24"/>
        </w:rPr>
        <w:t>(</w:t>
      </w:r>
      <w:r w:rsidR="009F3096">
        <w:rPr>
          <w:rFonts w:asciiTheme="minorHAnsi" w:hAnsiTheme="minorHAnsi" w:cs="Times New Roman"/>
          <w:i/>
          <w:color w:val="FF0000"/>
          <w:sz w:val="24"/>
          <w:szCs w:val="24"/>
        </w:rPr>
        <w:t xml:space="preserve">Add </w:t>
      </w:r>
      <w:r w:rsidRPr="00DB16DE">
        <w:rPr>
          <w:rFonts w:asciiTheme="minorHAnsi" w:hAnsiTheme="minorHAnsi" w:cs="Times New Roman"/>
          <w:i/>
          <w:color w:val="FF0000"/>
          <w:sz w:val="24"/>
          <w:szCs w:val="24"/>
        </w:rPr>
        <w:t>Highlight)</w:t>
      </w:r>
      <w:r w:rsidRPr="00DB16DE">
        <w:rPr>
          <w:rFonts w:asciiTheme="minorHAnsi" w:hAnsiTheme="minorHAnsi" w:cs="Times New Roman"/>
          <w:sz w:val="24"/>
          <w:szCs w:val="24"/>
        </w:rPr>
        <w:t xml:space="preserve"> </w:t>
      </w:r>
      <w:r w:rsidR="009C0D44" w:rsidRPr="00DB16DE">
        <w:rPr>
          <w:rFonts w:asciiTheme="minorHAnsi" w:hAnsiTheme="minorHAnsi" w:cs="Times New Roman"/>
          <w:b/>
          <w:sz w:val="24"/>
          <w:szCs w:val="24"/>
        </w:rPr>
        <w:t>Don't</w:t>
      </w:r>
      <w:r w:rsidR="009C0D44" w:rsidRPr="00DB16DE">
        <w:rPr>
          <w:rFonts w:asciiTheme="minorHAnsi" w:hAnsiTheme="minorHAnsi" w:cs="Times New Roman"/>
          <w:sz w:val="24"/>
          <w:szCs w:val="24"/>
        </w:rPr>
        <w:t xml:space="preserve"> stand</w:t>
      </w:r>
      <w:r w:rsidR="000C4AB6" w:rsidRPr="00DB16DE">
        <w:rPr>
          <w:rFonts w:asciiTheme="minorHAnsi" w:hAnsiTheme="minorHAnsi" w:cs="Times New Roman"/>
          <w:sz w:val="24"/>
          <w:szCs w:val="24"/>
        </w:rPr>
        <w:t xml:space="preserve"> in the way that sinners take </w:t>
      </w:r>
    </w:p>
    <w:p w14:paraId="16E6C6CD" w14:textId="6AF1DC71" w:rsidR="00E67E7E" w:rsidRPr="00DB16DE" w:rsidRDefault="00E93491" w:rsidP="001545C2">
      <w:pPr>
        <w:pStyle w:val="line"/>
        <w:numPr>
          <w:ilvl w:val="0"/>
          <w:numId w:val="2"/>
        </w:numPr>
        <w:spacing w:before="0" w:beforeAutospacing="0" w:after="0" w:afterAutospacing="0"/>
        <w:rPr>
          <w:rFonts w:asciiTheme="minorHAnsi" w:hAnsiTheme="minorHAnsi" w:cs="Times New Roman"/>
          <w:sz w:val="24"/>
          <w:szCs w:val="24"/>
        </w:rPr>
      </w:pPr>
      <w:r w:rsidRPr="00DB16DE">
        <w:rPr>
          <w:rFonts w:asciiTheme="minorHAnsi" w:hAnsiTheme="minorHAnsi" w:cs="Times New Roman"/>
          <w:i/>
          <w:color w:val="FF0000"/>
          <w:sz w:val="24"/>
          <w:szCs w:val="24"/>
        </w:rPr>
        <w:t>(</w:t>
      </w:r>
      <w:r w:rsidR="009F3096">
        <w:rPr>
          <w:rFonts w:asciiTheme="minorHAnsi" w:hAnsiTheme="minorHAnsi" w:cs="Times New Roman"/>
          <w:i/>
          <w:color w:val="FF0000"/>
          <w:sz w:val="24"/>
          <w:szCs w:val="24"/>
        </w:rPr>
        <w:t xml:space="preserve">Add </w:t>
      </w:r>
      <w:r w:rsidRPr="00DB16DE">
        <w:rPr>
          <w:rFonts w:asciiTheme="minorHAnsi" w:hAnsiTheme="minorHAnsi" w:cs="Times New Roman"/>
          <w:i/>
          <w:color w:val="FF0000"/>
          <w:sz w:val="24"/>
          <w:szCs w:val="24"/>
        </w:rPr>
        <w:t>Highlight)</w:t>
      </w:r>
      <w:r w:rsidRPr="00DB16DE">
        <w:rPr>
          <w:rFonts w:asciiTheme="minorHAnsi" w:hAnsiTheme="minorHAnsi" w:cs="Times New Roman"/>
          <w:sz w:val="24"/>
          <w:szCs w:val="24"/>
        </w:rPr>
        <w:t xml:space="preserve"> </w:t>
      </w:r>
      <w:r w:rsidR="00A94069" w:rsidRPr="00DB16DE">
        <w:rPr>
          <w:rFonts w:asciiTheme="minorHAnsi" w:hAnsiTheme="minorHAnsi" w:cs="Times New Roman"/>
          <w:sz w:val="24"/>
          <w:szCs w:val="24"/>
        </w:rPr>
        <w:t>And</w:t>
      </w:r>
      <w:r w:rsidR="000C4AB6" w:rsidRPr="00DB16DE">
        <w:rPr>
          <w:rFonts w:asciiTheme="minorHAnsi" w:hAnsiTheme="minorHAnsi" w:cs="Times New Roman"/>
          <w:sz w:val="24"/>
          <w:szCs w:val="24"/>
        </w:rPr>
        <w:t xml:space="preserve"> </w:t>
      </w:r>
      <w:r w:rsidR="009C0D44" w:rsidRPr="00DB16DE">
        <w:rPr>
          <w:rFonts w:asciiTheme="minorHAnsi" w:hAnsiTheme="minorHAnsi" w:cs="Times New Roman"/>
          <w:b/>
          <w:sz w:val="24"/>
          <w:szCs w:val="24"/>
        </w:rPr>
        <w:t>don't</w:t>
      </w:r>
      <w:r w:rsidR="009C0D44" w:rsidRPr="00DB16DE">
        <w:rPr>
          <w:rFonts w:asciiTheme="minorHAnsi" w:hAnsiTheme="minorHAnsi" w:cs="Times New Roman"/>
          <w:sz w:val="24"/>
          <w:szCs w:val="24"/>
        </w:rPr>
        <w:t xml:space="preserve"> </w:t>
      </w:r>
      <w:r w:rsidR="000C4AB6" w:rsidRPr="00DB16DE">
        <w:rPr>
          <w:rFonts w:asciiTheme="minorHAnsi" w:hAnsiTheme="minorHAnsi" w:cs="Times New Roman"/>
          <w:sz w:val="24"/>
          <w:szCs w:val="24"/>
        </w:rPr>
        <w:t>sit in the company of mockers</w:t>
      </w:r>
    </w:p>
    <w:p w14:paraId="2E655D8C" w14:textId="77777777" w:rsidR="00E67E7E" w:rsidRPr="005F78FC" w:rsidRDefault="00E67E7E" w:rsidP="001545C2">
      <w:pPr>
        <w:pStyle w:val="line"/>
        <w:spacing w:before="0" w:beforeAutospacing="0" w:after="0" w:afterAutospacing="0"/>
        <w:rPr>
          <w:rFonts w:asciiTheme="minorHAnsi" w:hAnsiTheme="minorHAnsi" w:cs="Times New Roman"/>
          <w:sz w:val="24"/>
          <w:szCs w:val="24"/>
        </w:rPr>
      </w:pPr>
    </w:p>
    <w:p w14:paraId="35C276E0" w14:textId="77777777" w:rsidR="008E592F" w:rsidRPr="005F78FC" w:rsidRDefault="008E592F" w:rsidP="001545C2">
      <w:pPr>
        <w:pStyle w:val="line"/>
        <w:spacing w:before="0" w:beforeAutospacing="0" w:after="0" w:afterAutospacing="0"/>
        <w:rPr>
          <w:rFonts w:asciiTheme="minorHAnsi" w:hAnsiTheme="minorHAnsi" w:cs="Times New Roman"/>
          <w:sz w:val="24"/>
          <w:szCs w:val="24"/>
        </w:rPr>
      </w:pPr>
    </w:p>
    <w:p w14:paraId="75F7B700" w14:textId="4560A896" w:rsidR="00E70C65" w:rsidRPr="0063178A" w:rsidRDefault="001B1803" w:rsidP="001545C2">
      <w:pPr>
        <w:pStyle w:val="line"/>
        <w:spacing w:before="0" w:beforeAutospacing="0" w:after="0" w:afterAutospacing="0"/>
        <w:rPr>
          <w:rFonts w:asciiTheme="minorHAnsi" w:hAnsiTheme="minorHAnsi" w:cs="Times New Roman"/>
          <w:b/>
          <w:sz w:val="24"/>
          <w:szCs w:val="24"/>
        </w:rPr>
      </w:pPr>
      <w:r w:rsidRPr="005F78FC">
        <w:rPr>
          <w:rFonts w:asciiTheme="minorHAnsi" w:hAnsiTheme="minorHAnsi" w:cs="Times New Roman"/>
          <w:sz w:val="24"/>
          <w:szCs w:val="24"/>
        </w:rPr>
        <w:t xml:space="preserve">But </w:t>
      </w:r>
      <w:r w:rsidR="009777AF">
        <w:rPr>
          <w:rFonts w:asciiTheme="minorHAnsi" w:hAnsiTheme="minorHAnsi" w:cs="Times New Roman"/>
          <w:sz w:val="24"/>
          <w:szCs w:val="24"/>
        </w:rPr>
        <w:t xml:space="preserve">then in verse 2 we see these actions </w:t>
      </w:r>
      <w:r w:rsidRPr="005F78FC">
        <w:rPr>
          <w:rFonts w:asciiTheme="minorHAnsi" w:hAnsiTheme="minorHAnsi" w:cs="Times New Roman"/>
          <w:sz w:val="24"/>
          <w:szCs w:val="24"/>
        </w:rPr>
        <w:t xml:space="preserve">stated positively… and this is where we want to really focus our time today. </w:t>
      </w:r>
      <w:r w:rsidR="00E93491" w:rsidRPr="005F78FC">
        <w:rPr>
          <w:rFonts w:asciiTheme="minorHAnsi" w:hAnsiTheme="minorHAnsi" w:cs="Times New Roman"/>
          <w:sz w:val="24"/>
          <w:szCs w:val="24"/>
        </w:rPr>
        <w:t xml:space="preserve">Verse 2 could also read, </w:t>
      </w:r>
      <w:r w:rsidR="0063178A">
        <w:rPr>
          <w:rFonts w:asciiTheme="minorHAnsi" w:hAnsiTheme="minorHAnsi" w:cs="Times New Roman"/>
          <w:sz w:val="24"/>
          <w:szCs w:val="24"/>
        </w:rPr>
        <w:t>“</w:t>
      </w:r>
      <w:r w:rsidR="00221098" w:rsidRPr="005F78FC">
        <w:rPr>
          <w:rFonts w:asciiTheme="minorHAnsi" w:hAnsiTheme="minorHAnsi" w:cs="Times New Roman"/>
          <w:sz w:val="24"/>
          <w:szCs w:val="24"/>
        </w:rPr>
        <w:t>Oh how very happy</w:t>
      </w:r>
      <w:r w:rsidR="006E39D1" w:rsidRPr="005F78FC">
        <w:rPr>
          <w:rFonts w:asciiTheme="minorHAnsi" w:hAnsiTheme="minorHAnsi" w:cs="Times New Roman"/>
          <w:sz w:val="24"/>
          <w:szCs w:val="24"/>
        </w:rPr>
        <w:t xml:space="preserve"> are the one</w:t>
      </w:r>
      <w:r w:rsidR="008E592F" w:rsidRPr="005F78FC">
        <w:rPr>
          <w:rFonts w:asciiTheme="minorHAnsi" w:hAnsiTheme="minorHAnsi" w:cs="Times New Roman"/>
          <w:sz w:val="24"/>
          <w:szCs w:val="24"/>
        </w:rPr>
        <w:t>s</w:t>
      </w:r>
      <w:r w:rsidRPr="005F78FC">
        <w:rPr>
          <w:rFonts w:asciiTheme="minorHAnsi" w:hAnsiTheme="minorHAnsi" w:cs="Times New Roman"/>
          <w:sz w:val="24"/>
          <w:szCs w:val="24"/>
        </w:rPr>
        <w:t xml:space="preserve"> whose </w:t>
      </w:r>
      <w:r w:rsidR="0063178A">
        <w:rPr>
          <w:rFonts w:asciiTheme="minorHAnsi" w:hAnsiTheme="minorHAnsi" w:cs="Times New Roman"/>
          <w:i/>
          <w:color w:val="FF0000"/>
          <w:sz w:val="24"/>
          <w:szCs w:val="24"/>
        </w:rPr>
        <w:t xml:space="preserve">(highlight) </w:t>
      </w:r>
      <w:r w:rsidRPr="0063178A">
        <w:rPr>
          <w:rFonts w:asciiTheme="minorHAnsi" w:hAnsiTheme="minorHAnsi" w:cs="Times New Roman"/>
          <w:b/>
          <w:sz w:val="24"/>
          <w:szCs w:val="24"/>
        </w:rPr>
        <w:t>delight is in the law of the Lord, and who meditates on his law day and night.”</w:t>
      </w:r>
    </w:p>
    <w:p w14:paraId="264BBE1D" w14:textId="77777777" w:rsidR="001B1803" w:rsidRPr="005F78FC" w:rsidRDefault="001B1803" w:rsidP="001545C2">
      <w:pPr>
        <w:pStyle w:val="line"/>
        <w:spacing w:before="0" w:beforeAutospacing="0" w:after="0" w:afterAutospacing="0"/>
        <w:rPr>
          <w:rFonts w:asciiTheme="minorHAnsi" w:hAnsiTheme="minorHAnsi" w:cs="Times New Roman"/>
          <w:sz w:val="24"/>
          <w:szCs w:val="24"/>
        </w:rPr>
      </w:pPr>
    </w:p>
    <w:p w14:paraId="72BF78B8" w14:textId="7CD03211" w:rsidR="0063178A" w:rsidRDefault="00A94069" w:rsidP="001545C2">
      <w:pPr>
        <w:pStyle w:val="line"/>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“Oh how very happy ar</w:t>
      </w:r>
      <w:r w:rsidR="0063178A">
        <w:rPr>
          <w:rFonts w:asciiTheme="minorHAnsi" w:hAnsiTheme="minorHAnsi" w:cs="Times New Roman"/>
          <w:sz w:val="24"/>
          <w:szCs w:val="24"/>
        </w:rPr>
        <w:t>e the ones…”</w:t>
      </w:r>
      <w:r w:rsidRPr="005F78FC">
        <w:rPr>
          <w:rFonts w:asciiTheme="minorHAnsi" w:hAnsiTheme="minorHAnsi" w:cs="Times New Roman"/>
          <w:sz w:val="24"/>
          <w:szCs w:val="24"/>
        </w:rPr>
        <w:t xml:space="preserve"> That sounds pretty great, right? We all want that. </w:t>
      </w:r>
      <w:r w:rsidR="0063178A">
        <w:rPr>
          <w:rFonts w:asciiTheme="minorHAnsi" w:hAnsiTheme="minorHAnsi" w:cs="Times New Roman"/>
          <w:sz w:val="24"/>
          <w:szCs w:val="24"/>
        </w:rPr>
        <w:t>T</w:t>
      </w:r>
      <w:r w:rsidR="00893CB7" w:rsidRPr="005F78FC">
        <w:rPr>
          <w:rFonts w:asciiTheme="minorHAnsi" w:hAnsiTheme="minorHAnsi" w:cs="Times New Roman"/>
          <w:sz w:val="24"/>
          <w:szCs w:val="24"/>
        </w:rPr>
        <w:t xml:space="preserve">here are two words that I want to look at here in this passage. First is the word </w:t>
      </w:r>
      <w:r w:rsidR="00DF31F8">
        <w:rPr>
          <w:rFonts w:asciiTheme="minorHAnsi" w:hAnsiTheme="minorHAnsi" w:cs="Times New Roman"/>
          <w:i/>
          <w:color w:val="FF0000"/>
          <w:sz w:val="24"/>
          <w:szCs w:val="24"/>
        </w:rPr>
        <w:t xml:space="preserve">(highlight) </w:t>
      </w:r>
      <w:r w:rsidR="00893CB7" w:rsidRPr="005F78FC">
        <w:rPr>
          <w:rFonts w:asciiTheme="minorHAnsi" w:hAnsiTheme="minorHAnsi" w:cs="Times New Roman"/>
          <w:sz w:val="24"/>
          <w:szCs w:val="24"/>
        </w:rPr>
        <w:t>“</w:t>
      </w:r>
      <w:r w:rsidR="00DF31F8">
        <w:rPr>
          <w:rFonts w:asciiTheme="minorHAnsi" w:hAnsiTheme="minorHAnsi" w:cs="Times New Roman"/>
          <w:b/>
          <w:sz w:val="24"/>
          <w:szCs w:val="24"/>
        </w:rPr>
        <w:t>l</w:t>
      </w:r>
      <w:r w:rsidR="00893CB7" w:rsidRPr="005F78FC">
        <w:rPr>
          <w:rFonts w:asciiTheme="minorHAnsi" w:hAnsiTheme="minorHAnsi" w:cs="Times New Roman"/>
          <w:b/>
          <w:sz w:val="24"/>
          <w:szCs w:val="24"/>
        </w:rPr>
        <w:t>aw</w:t>
      </w:r>
      <w:r w:rsidR="0063178A">
        <w:rPr>
          <w:rFonts w:asciiTheme="minorHAnsi" w:hAnsiTheme="minorHAnsi" w:cs="Times New Roman"/>
          <w:b/>
          <w:sz w:val="24"/>
          <w:szCs w:val="24"/>
        </w:rPr>
        <w:t>.</w:t>
      </w:r>
      <w:r w:rsidR="00893CB7" w:rsidRPr="005F78FC">
        <w:rPr>
          <w:rFonts w:asciiTheme="minorHAnsi" w:hAnsiTheme="minorHAnsi" w:cs="Times New Roman"/>
          <w:sz w:val="24"/>
          <w:szCs w:val="24"/>
        </w:rPr>
        <w:t>”</w:t>
      </w:r>
      <w:r w:rsidR="0063178A">
        <w:rPr>
          <w:rFonts w:asciiTheme="minorHAnsi" w:hAnsiTheme="minorHAnsi" w:cs="Times New Roman"/>
          <w:sz w:val="24"/>
          <w:szCs w:val="24"/>
        </w:rPr>
        <w:t xml:space="preserve"> The Psalmist says, “Happy are the ones whose delight is in the law.”</w:t>
      </w:r>
      <w:r w:rsidR="00893CB7" w:rsidRPr="005F78FC">
        <w:rPr>
          <w:rFonts w:asciiTheme="minorHAnsi" w:hAnsiTheme="minorHAnsi" w:cs="Times New Roman"/>
          <w:sz w:val="24"/>
          <w:szCs w:val="24"/>
        </w:rPr>
        <w:t xml:space="preserve"> The word “law” </w:t>
      </w:r>
      <w:r w:rsidR="00245093">
        <w:rPr>
          <w:rFonts w:asciiTheme="minorHAnsi" w:hAnsiTheme="minorHAnsi" w:cs="Times New Roman"/>
          <w:sz w:val="24"/>
          <w:szCs w:val="24"/>
        </w:rPr>
        <w:t xml:space="preserve">simply </w:t>
      </w:r>
      <w:r w:rsidR="00893CB7" w:rsidRPr="005F78FC">
        <w:rPr>
          <w:rFonts w:asciiTheme="minorHAnsi" w:hAnsiTheme="minorHAnsi" w:cs="Times New Roman"/>
          <w:sz w:val="24"/>
          <w:szCs w:val="24"/>
        </w:rPr>
        <w:t>means “instruction</w:t>
      </w:r>
      <w:r w:rsidR="0063178A">
        <w:rPr>
          <w:rFonts w:asciiTheme="minorHAnsi" w:hAnsiTheme="minorHAnsi" w:cs="Times New Roman"/>
          <w:sz w:val="24"/>
          <w:szCs w:val="24"/>
        </w:rPr>
        <w:t>.”</w:t>
      </w:r>
      <w:r w:rsidR="00893CB7" w:rsidRPr="005F78FC">
        <w:rPr>
          <w:rFonts w:asciiTheme="minorHAnsi" w:hAnsiTheme="minorHAnsi" w:cs="Times New Roman"/>
          <w:sz w:val="24"/>
          <w:szCs w:val="24"/>
        </w:rPr>
        <w:t xml:space="preserve"> So, the law is the instruction that God gives t</w:t>
      </w:r>
      <w:r w:rsidR="007102BB" w:rsidRPr="005F78FC">
        <w:rPr>
          <w:rFonts w:asciiTheme="minorHAnsi" w:hAnsiTheme="minorHAnsi" w:cs="Times New Roman"/>
          <w:sz w:val="24"/>
          <w:szCs w:val="24"/>
        </w:rPr>
        <w:t xml:space="preserve">o humanity as a guide for life. </w:t>
      </w:r>
      <w:r w:rsidR="007102BB" w:rsidRPr="0063178A">
        <w:rPr>
          <w:rFonts w:asciiTheme="minorHAnsi" w:hAnsiTheme="minorHAnsi" w:cs="Times New Roman"/>
          <w:i/>
          <w:sz w:val="24"/>
          <w:szCs w:val="24"/>
        </w:rPr>
        <w:t>(Hold up Bible)</w:t>
      </w:r>
      <w:r w:rsidR="007102BB" w:rsidRPr="005F78FC">
        <w:rPr>
          <w:rFonts w:asciiTheme="minorHAnsi" w:hAnsiTheme="minorHAnsi" w:cs="Times New Roman"/>
          <w:b/>
          <w:sz w:val="24"/>
          <w:szCs w:val="24"/>
        </w:rPr>
        <w:t xml:space="preserve"> </w:t>
      </w:r>
      <w:r w:rsidR="00245093">
        <w:rPr>
          <w:rFonts w:asciiTheme="minorHAnsi" w:hAnsiTheme="minorHAnsi" w:cs="Times New Roman"/>
          <w:sz w:val="24"/>
          <w:szCs w:val="24"/>
        </w:rPr>
        <w:t xml:space="preserve">One of the purposes of the Bible is to serve as </w:t>
      </w:r>
      <w:r w:rsidR="007102BB" w:rsidRPr="005F78FC">
        <w:rPr>
          <w:rFonts w:asciiTheme="minorHAnsi" w:hAnsiTheme="minorHAnsi" w:cs="Times New Roman"/>
          <w:sz w:val="24"/>
          <w:szCs w:val="24"/>
        </w:rPr>
        <w:t>the instruction that G</w:t>
      </w:r>
      <w:r w:rsidR="00F55158" w:rsidRPr="005F78FC">
        <w:rPr>
          <w:rFonts w:asciiTheme="minorHAnsi" w:hAnsiTheme="minorHAnsi" w:cs="Times New Roman"/>
          <w:sz w:val="24"/>
          <w:szCs w:val="24"/>
        </w:rPr>
        <w:t>od has given to us to guide us</w:t>
      </w:r>
      <w:r w:rsidRPr="005F78FC">
        <w:rPr>
          <w:rFonts w:asciiTheme="minorHAnsi" w:hAnsiTheme="minorHAnsi" w:cs="Times New Roman"/>
          <w:sz w:val="24"/>
          <w:szCs w:val="24"/>
        </w:rPr>
        <w:t xml:space="preserve"> for life</w:t>
      </w:r>
      <w:r w:rsidR="00F55158" w:rsidRPr="005F78FC">
        <w:rPr>
          <w:rFonts w:asciiTheme="minorHAnsi" w:hAnsiTheme="minorHAnsi" w:cs="Times New Roman"/>
          <w:sz w:val="24"/>
          <w:szCs w:val="24"/>
        </w:rPr>
        <w:t xml:space="preserve">. </w:t>
      </w:r>
    </w:p>
    <w:p w14:paraId="797189C7" w14:textId="77777777" w:rsidR="0063178A" w:rsidRDefault="0063178A" w:rsidP="001545C2">
      <w:pPr>
        <w:pStyle w:val="line"/>
        <w:spacing w:before="0" w:beforeAutospacing="0" w:after="0" w:afterAutospacing="0"/>
        <w:rPr>
          <w:rFonts w:asciiTheme="minorHAnsi" w:hAnsiTheme="minorHAnsi" w:cs="Times New Roman"/>
          <w:sz w:val="24"/>
          <w:szCs w:val="24"/>
        </w:rPr>
      </w:pPr>
    </w:p>
    <w:p w14:paraId="15C0DF8A" w14:textId="67F8EF06" w:rsidR="0063178A" w:rsidRDefault="0063178A" w:rsidP="001545C2">
      <w:pPr>
        <w:pStyle w:val="lin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Let me ask a question: “When was the last time you found delight in spending time in God’s Word?” </w:t>
      </w:r>
      <w:r w:rsidR="00A94069" w:rsidRPr="005F78FC">
        <w:rPr>
          <w:rFonts w:asciiTheme="minorHAnsi" w:hAnsiTheme="minorHAnsi" w:cs="Times New Roman"/>
          <w:sz w:val="24"/>
          <w:szCs w:val="24"/>
        </w:rPr>
        <w:t>Can I have an honest moment of confession?</w:t>
      </w:r>
      <w:r w:rsidR="00EA572C" w:rsidRPr="005F78FC">
        <w:rPr>
          <w:rFonts w:asciiTheme="minorHAnsi" w:hAnsiTheme="minorHAnsi" w:cs="Times New Roman"/>
          <w:sz w:val="24"/>
          <w:szCs w:val="24"/>
        </w:rPr>
        <w:t xml:space="preserve"> I had a really hard time answering </w:t>
      </w:r>
      <w:r w:rsidR="00A94069" w:rsidRPr="005F78FC">
        <w:rPr>
          <w:rFonts w:asciiTheme="minorHAnsi" w:hAnsiTheme="minorHAnsi" w:cs="Times New Roman"/>
          <w:sz w:val="24"/>
          <w:szCs w:val="24"/>
        </w:rPr>
        <w:t>that</w:t>
      </w:r>
      <w:r w:rsidR="00EA572C" w:rsidRPr="005F78FC">
        <w:rPr>
          <w:rFonts w:asciiTheme="minorHAnsi" w:hAnsiTheme="minorHAnsi" w:cs="Times New Roman"/>
          <w:sz w:val="24"/>
          <w:szCs w:val="24"/>
        </w:rPr>
        <w:t xml:space="preserve"> question</w:t>
      </w:r>
      <w:r w:rsidR="00E377CE">
        <w:rPr>
          <w:rFonts w:asciiTheme="minorHAnsi" w:hAnsiTheme="minorHAnsi" w:cs="Times New Roman"/>
          <w:sz w:val="24"/>
          <w:szCs w:val="24"/>
        </w:rPr>
        <w:t>. O</w:t>
      </w:r>
      <w:r>
        <w:rPr>
          <w:rFonts w:asciiTheme="minorHAnsi" w:hAnsiTheme="minorHAnsi" w:cs="Times New Roman"/>
          <w:sz w:val="24"/>
          <w:szCs w:val="24"/>
        </w:rPr>
        <w:t>r rather, I didn’t like my answer to that question. Yet, the Psalmist says we will find happiness when our delight is in the instruction we find in this book.</w:t>
      </w:r>
    </w:p>
    <w:p w14:paraId="465A73B9" w14:textId="1CE63000" w:rsidR="0063178A" w:rsidRDefault="0063178A" w:rsidP="001545C2">
      <w:pPr>
        <w:pStyle w:val="line"/>
        <w:spacing w:before="0" w:beforeAutospacing="0" w:after="0" w:afterAutospacing="0"/>
        <w:rPr>
          <w:rFonts w:asciiTheme="minorHAnsi" w:hAnsiTheme="minorHAnsi" w:cs="Times New Roman"/>
          <w:sz w:val="24"/>
          <w:szCs w:val="24"/>
        </w:rPr>
      </w:pPr>
    </w:p>
    <w:p w14:paraId="62A980C2" w14:textId="77777777" w:rsidR="00EC26C8" w:rsidRDefault="00EC26C8" w:rsidP="001545C2">
      <w:pPr>
        <w:pStyle w:val="line"/>
        <w:spacing w:before="0" w:beforeAutospacing="0" w:after="0" w:afterAutospacing="0"/>
        <w:rPr>
          <w:rFonts w:asciiTheme="minorHAnsi" w:hAnsiTheme="minorHAnsi" w:cs="Times New Roman"/>
          <w:sz w:val="24"/>
          <w:szCs w:val="24"/>
        </w:rPr>
      </w:pPr>
      <w:r w:rsidRPr="005F78FC">
        <w:rPr>
          <w:rFonts w:asciiTheme="minorHAnsi" w:hAnsiTheme="minorHAnsi" w:cs="Helvetica"/>
          <w:noProof/>
          <w:sz w:val="24"/>
          <w:szCs w:val="24"/>
        </w:rPr>
        <w:drawing>
          <wp:anchor distT="0" distB="0" distL="114300" distR="114300" simplePos="0" relativeHeight="251658240" behindDoc="0" locked="0" layoutInCell="1" allowOverlap="1" wp14:anchorId="1C09B7B7" wp14:editId="0B8E034C">
            <wp:simplePos x="0" y="0"/>
            <wp:positionH relativeFrom="column">
              <wp:posOffset>5143500</wp:posOffset>
            </wp:positionH>
            <wp:positionV relativeFrom="paragraph">
              <wp:posOffset>24765</wp:posOffset>
            </wp:positionV>
            <wp:extent cx="1484630" cy="1280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 t="2440" r="33331" b="1407"/>
                    <a:stretch/>
                  </pic:blipFill>
                  <pic:spPr bwMode="auto">
                    <a:xfrm>
                      <a:off x="0" y="0"/>
                      <a:ext cx="1484630" cy="12807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E83311" w:rsidRPr="005F78FC">
        <w:rPr>
          <w:rFonts w:asciiTheme="minorHAnsi" w:hAnsiTheme="minorHAnsi" w:cs="Times New Roman"/>
          <w:sz w:val="24"/>
          <w:szCs w:val="24"/>
        </w:rPr>
        <w:t>The second</w:t>
      </w:r>
      <w:r w:rsidR="00893CB7" w:rsidRPr="005F78FC">
        <w:rPr>
          <w:rFonts w:asciiTheme="minorHAnsi" w:hAnsiTheme="minorHAnsi" w:cs="Times New Roman"/>
          <w:sz w:val="24"/>
          <w:szCs w:val="24"/>
        </w:rPr>
        <w:t xml:space="preserve"> word</w:t>
      </w:r>
      <w:r w:rsidR="00E83311" w:rsidRPr="005F78FC">
        <w:rPr>
          <w:rFonts w:asciiTheme="minorHAnsi" w:hAnsiTheme="minorHAnsi" w:cs="Times New Roman"/>
          <w:sz w:val="24"/>
          <w:szCs w:val="24"/>
        </w:rPr>
        <w:t xml:space="preserve"> </w:t>
      </w:r>
      <w:r w:rsidR="0063178A">
        <w:rPr>
          <w:rFonts w:asciiTheme="minorHAnsi" w:hAnsiTheme="minorHAnsi" w:cs="Times New Roman"/>
          <w:sz w:val="24"/>
          <w:szCs w:val="24"/>
        </w:rPr>
        <w:t>that sticks out in this passage is the word</w:t>
      </w:r>
      <w:r w:rsidR="00893CB7" w:rsidRPr="005F78FC">
        <w:rPr>
          <w:rFonts w:asciiTheme="minorHAnsi" w:hAnsiTheme="minorHAnsi" w:cs="Times New Roman"/>
          <w:sz w:val="24"/>
          <w:szCs w:val="24"/>
        </w:rPr>
        <w:t xml:space="preserve"> </w:t>
      </w:r>
      <w:r w:rsidR="00DF31F8">
        <w:rPr>
          <w:rFonts w:asciiTheme="minorHAnsi" w:hAnsiTheme="minorHAnsi" w:cs="Times New Roman"/>
          <w:i/>
          <w:color w:val="FF0000"/>
          <w:sz w:val="24"/>
          <w:szCs w:val="24"/>
        </w:rPr>
        <w:t xml:space="preserve">(highlight) </w:t>
      </w:r>
      <w:r w:rsidR="00893CB7" w:rsidRPr="005F78FC">
        <w:rPr>
          <w:rFonts w:asciiTheme="minorHAnsi" w:hAnsiTheme="minorHAnsi" w:cs="Times New Roman"/>
          <w:sz w:val="24"/>
          <w:szCs w:val="24"/>
        </w:rPr>
        <w:t>“</w:t>
      </w:r>
      <w:r w:rsidR="00893CB7" w:rsidRPr="005F78FC">
        <w:rPr>
          <w:rFonts w:asciiTheme="minorHAnsi" w:hAnsiTheme="minorHAnsi" w:cs="Times New Roman"/>
          <w:b/>
          <w:sz w:val="24"/>
          <w:szCs w:val="24"/>
        </w:rPr>
        <w:t>meditate</w:t>
      </w:r>
      <w:r w:rsidR="0063178A">
        <w:rPr>
          <w:rFonts w:asciiTheme="minorHAnsi" w:hAnsiTheme="minorHAnsi" w:cs="Times New Roman"/>
          <w:b/>
          <w:sz w:val="24"/>
          <w:szCs w:val="24"/>
        </w:rPr>
        <w:t>.</w:t>
      </w:r>
      <w:r w:rsidR="0063178A">
        <w:rPr>
          <w:rFonts w:asciiTheme="minorHAnsi" w:hAnsiTheme="minorHAnsi" w:cs="Times New Roman"/>
          <w:sz w:val="24"/>
          <w:szCs w:val="24"/>
        </w:rPr>
        <w:t>”</w:t>
      </w:r>
      <w:r w:rsidR="00893CB7" w:rsidRPr="005F78FC">
        <w:rPr>
          <w:rFonts w:asciiTheme="minorHAnsi" w:hAnsiTheme="minorHAnsi" w:cs="Times New Roman"/>
          <w:sz w:val="24"/>
          <w:szCs w:val="24"/>
        </w:rPr>
        <w:t xml:space="preserve">  In the original language meditate </w:t>
      </w:r>
      <w:r w:rsidR="00CA0B35" w:rsidRPr="005F78FC">
        <w:rPr>
          <w:rFonts w:asciiTheme="minorHAnsi" w:hAnsiTheme="minorHAnsi" w:cs="Times New Roman"/>
          <w:sz w:val="24"/>
          <w:szCs w:val="24"/>
        </w:rPr>
        <w:t xml:space="preserve">is the word </w:t>
      </w:r>
      <w:r w:rsidR="00CA0B35" w:rsidRPr="005F78FC">
        <w:rPr>
          <w:rFonts w:asciiTheme="minorHAnsi" w:hAnsiTheme="minorHAnsi" w:cs="Times New Roman"/>
          <w:i/>
          <w:sz w:val="24"/>
          <w:szCs w:val="24"/>
        </w:rPr>
        <w:t>Haga</w:t>
      </w:r>
      <w:r w:rsidR="00CA0B35" w:rsidRPr="005F78FC">
        <w:rPr>
          <w:rFonts w:asciiTheme="minorHAnsi" w:hAnsiTheme="minorHAnsi" w:cs="Times New Roman"/>
          <w:sz w:val="24"/>
          <w:szCs w:val="24"/>
        </w:rPr>
        <w:t xml:space="preserve">. </w:t>
      </w:r>
      <w:r w:rsidR="00A94069" w:rsidRPr="005F78FC">
        <w:rPr>
          <w:rFonts w:asciiTheme="minorHAnsi" w:hAnsiTheme="minorHAnsi" w:cs="Times New Roman"/>
          <w:sz w:val="24"/>
          <w:szCs w:val="24"/>
        </w:rPr>
        <w:t xml:space="preserve">That’s a funny </w:t>
      </w:r>
      <w:r w:rsidR="000148F1" w:rsidRPr="005F78FC">
        <w:rPr>
          <w:rFonts w:asciiTheme="minorHAnsi" w:hAnsiTheme="minorHAnsi" w:cs="Times New Roman"/>
          <w:sz w:val="24"/>
          <w:szCs w:val="24"/>
        </w:rPr>
        <w:t>word;</w:t>
      </w:r>
      <w:r w:rsidR="00A94069" w:rsidRPr="005F78FC">
        <w:rPr>
          <w:rFonts w:asciiTheme="minorHAnsi" w:hAnsiTheme="minorHAnsi" w:cs="Times New Roman"/>
          <w:sz w:val="24"/>
          <w:szCs w:val="24"/>
        </w:rPr>
        <w:t xml:space="preserve"> say that with me, “</w:t>
      </w:r>
      <w:r w:rsidR="00A94069" w:rsidRPr="005F78FC">
        <w:rPr>
          <w:rFonts w:asciiTheme="minorHAnsi" w:hAnsiTheme="minorHAnsi" w:cs="Times New Roman"/>
          <w:i/>
          <w:sz w:val="24"/>
          <w:szCs w:val="24"/>
        </w:rPr>
        <w:t>Haga</w:t>
      </w:r>
      <w:r w:rsidR="00DF31F8">
        <w:rPr>
          <w:rFonts w:asciiTheme="minorHAnsi" w:hAnsiTheme="minorHAnsi" w:cs="Times New Roman"/>
          <w:i/>
          <w:sz w:val="24"/>
          <w:szCs w:val="24"/>
        </w:rPr>
        <w:t>.</w:t>
      </w:r>
      <w:r w:rsidR="00A94069" w:rsidRPr="005F78FC">
        <w:rPr>
          <w:rFonts w:asciiTheme="minorHAnsi" w:hAnsiTheme="minorHAnsi" w:cs="Times New Roman"/>
          <w:sz w:val="24"/>
          <w:szCs w:val="24"/>
        </w:rPr>
        <w:t xml:space="preserve">” </w:t>
      </w:r>
      <w:r w:rsidR="00CA0B35" w:rsidRPr="005F78FC">
        <w:rPr>
          <w:rFonts w:asciiTheme="minorHAnsi" w:hAnsiTheme="minorHAnsi" w:cs="Times New Roman"/>
          <w:i/>
          <w:sz w:val="24"/>
          <w:szCs w:val="24"/>
        </w:rPr>
        <w:t>Haga</w:t>
      </w:r>
      <w:r w:rsidR="00CA0B35" w:rsidRPr="005F78FC">
        <w:rPr>
          <w:rFonts w:asciiTheme="minorHAnsi" w:hAnsiTheme="minorHAnsi" w:cs="Times New Roman"/>
          <w:sz w:val="24"/>
          <w:szCs w:val="24"/>
        </w:rPr>
        <w:t xml:space="preserve"> is not our like modern idea of meditation. </w:t>
      </w:r>
      <w:r w:rsidR="008F2F14" w:rsidRPr="005F78FC">
        <w:rPr>
          <w:rFonts w:asciiTheme="minorHAnsi" w:hAnsiTheme="minorHAnsi" w:cs="Times New Roman"/>
          <w:sz w:val="24"/>
          <w:szCs w:val="24"/>
        </w:rPr>
        <w:t xml:space="preserve">When I hear the word meditation my mind usually goes </w:t>
      </w:r>
      <w:r w:rsidR="00A94069" w:rsidRPr="00DB16DE">
        <w:rPr>
          <w:rFonts w:asciiTheme="minorHAnsi" w:hAnsiTheme="minorHAnsi" w:cs="Times New Roman"/>
          <w:i/>
          <w:color w:val="FF0000"/>
          <w:sz w:val="24"/>
          <w:szCs w:val="24"/>
        </w:rPr>
        <w:t>(Picture)</w:t>
      </w:r>
      <w:r w:rsidR="00A94069" w:rsidRPr="005F78FC">
        <w:rPr>
          <w:rFonts w:asciiTheme="minorHAnsi" w:hAnsiTheme="minorHAnsi" w:cs="Times New Roman"/>
          <w:sz w:val="24"/>
          <w:szCs w:val="24"/>
        </w:rPr>
        <w:t xml:space="preserve"> to this place</w:t>
      </w:r>
      <w:r w:rsidR="008F2F14" w:rsidRPr="005F78FC">
        <w:rPr>
          <w:rFonts w:asciiTheme="minorHAnsi" w:hAnsiTheme="minorHAnsi" w:cs="Times New Roman"/>
          <w:sz w:val="24"/>
          <w:szCs w:val="24"/>
        </w:rPr>
        <w:t xml:space="preserve">. </w:t>
      </w:r>
      <w:r w:rsidR="00CA0B35" w:rsidRPr="005F78FC">
        <w:rPr>
          <w:rFonts w:asciiTheme="minorHAnsi" w:hAnsiTheme="minorHAnsi" w:cs="Times New Roman"/>
          <w:sz w:val="24"/>
          <w:szCs w:val="24"/>
        </w:rPr>
        <w:t>I usu</w:t>
      </w:r>
      <w:r w:rsidR="005A7487" w:rsidRPr="005F78FC">
        <w:rPr>
          <w:rFonts w:asciiTheme="minorHAnsi" w:hAnsiTheme="minorHAnsi" w:cs="Times New Roman"/>
          <w:sz w:val="24"/>
          <w:szCs w:val="24"/>
        </w:rPr>
        <w:t xml:space="preserve">ally </w:t>
      </w:r>
      <w:r w:rsidR="006E39D1" w:rsidRPr="005F78FC">
        <w:rPr>
          <w:rFonts w:asciiTheme="minorHAnsi" w:hAnsiTheme="minorHAnsi" w:cs="Times New Roman"/>
          <w:sz w:val="24"/>
          <w:szCs w:val="24"/>
        </w:rPr>
        <w:t>think of</w:t>
      </w:r>
      <w:r w:rsidR="005A7487" w:rsidRPr="005F78FC">
        <w:rPr>
          <w:rFonts w:asciiTheme="minorHAnsi" w:hAnsiTheme="minorHAnsi" w:cs="Times New Roman"/>
          <w:sz w:val="24"/>
          <w:szCs w:val="24"/>
        </w:rPr>
        <w:t xml:space="preserve"> meditation as this</w:t>
      </w:r>
      <w:r w:rsidR="00CA0B35" w:rsidRPr="005F78FC">
        <w:rPr>
          <w:rFonts w:asciiTheme="minorHAnsi" w:hAnsiTheme="minorHAnsi" w:cs="Times New Roman"/>
          <w:sz w:val="24"/>
          <w:szCs w:val="24"/>
        </w:rPr>
        <w:t xml:space="preserve"> silent, </w:t>
      </w:r>
      <w:r w:rsidR="00E93491" w:rsidRPr="005F78FC">
        <w:rPr>
          <w:rFonts w:asciiTheme="minorHAnsi" w:hAnsiTheme="minorHAnsi" w:cs="Times New Roman"/>
          <w:sz w:val="24"/>
          <w:szCs w:val="24"/>
        </w:rPr>
        <w:t xml:space="preserve">calm, </w:t>
      </w:r>
      <w:r w:rsidR="00CA0B35" w:rsidRPr="005F78FC">
        <w:rPr>
          <w:rFonts w:asciiTheme="minorHAnsi" w:hAnsiTheme="minorHAnsi" w:cs="Times New Roman"/>
          <w:sz w:val="24"/>
          <w:szCs w:val="24"/>
        </w:rPr>
        <w:t xml:space="preserve">reflective </w:t>
      </w:r>
      <w:r w:rsidR="005A7487" w:rsidRPr="005F78FC">
        <w:rPr>
          <w:rFonts w:asciiTheme="minorHAnsi" w:hAnsiTheme="minorHAnsi" w:cs="Times New Roman"/>
          <w:sz w:val="24"/>
          <w:szCs w:val="24"/>
        </w:rPr>
        <w:t>or even</w:t>
      </w:r>
      <w:r w:rsidR="00CA0B35" w:rsidRPr="005F78FC">
        <w:rPr>
          <w:rFonts w:asciiTheme="minorHAnsi" w:hAnsiTheme="minorHAnsi" w:cs="Times New Roman"/>
          <w:sz w:val="24"/>
          <w:szCs w:val="24"/>
        </w:rPr>
        <w:t xml:space="preserve"> passive activity. </w:t>
      </w:r>
    </w:p>
    <w:p w14:paraId="5266323F" w14:textId="77777777" w:rsidR="00EC26C8" w:rsidRDefault="00EC26C8" w:rsidP="001545C2">
      <w:pPr>
        <w:pStyle w:val="line"/>
        <w:spacing w:before="0" w:beforeAutospacing="0" w:after="0" w:afterAutospacing="0"/>
        <w:rPr>
          <w:rFonts w:asciiTheme="minorHAnsi" w:hAnsiTheme="minorHAnsi" w:cs="Times New Roman"/>
          <w:sz w:val="24"/>
          <w:szCs w:val="24"/>
        </w:rPr>
      </w:pPr>
    </w:p>
    <w:p w14:paraId="71EF48D8" w14:textId="2821E221" w:rsidR="009B7D87" w:rsidRPr="005F78FC" w:rsidRDefault="00CD3628" w:rsidP="001545C2">
      <w:pPr>
        <w:pStyle w:val="line"/>
        <w:spacing w:before="0" w:beforeAutospacing="0" w:after="0" w:afterAutospacing="0"/>
        <w:rPr>
          <w:rFonts w:asciiTheme="minorHAnsi" w:hAnsiTheme="minorHAnsi" w:cs="Times New Roman"/>
          <w:sz w:val="24"/>
          <w:szCs w:val="24"/>
        </w:rPr>
      </w:pPr>
      <w:r>
        <w:rPr>
          <w:rFonts w:asciiTheme="minorHAnsi" w:hAnsiTheme="minorHAnsi" w:cs="Times New Roman"/>
          <w:i/>
          <w:color w:val="FF0000"/>
          <w:sz w:val="24"/>
          <w:szCs w:val="24"/>
        </w:rPr>
        <w:t xml:space="preserve">(Back to passage with “meditate” highlighted) </w:t>
      </w:r>
      <w:r w:rsidR="00CA0B35" w:rsidRPr="005F78FC">
        <w:rPr>
          <w:rFonts w:asciiTheme="minorHAnsi" w:hAnsiTheme="minorHAnsi" w:cs="Times New Roman"/>
          <w:sz w:val="24"/>
          <w:szCs w:val="24"/>
        </w:rPr>
        <w:t xml:space="preserve">But </w:t>
      </w:r>
      <w:r w:rsidR="005A7487" w:rsidRPr="00CD3628">
        <w:rPr>
          <w:rFonts w:asciiTheme="minorHAnsi" w:hAnsiTheme="minorHAnsi" w:cs="Times New Roman"/>
          <w:b/>
          <w:i/>
          <w:sz w:val="24"/>
          <w:szCs w:val="24"/>
        </w:rPr>
        <w:t>Haga</w:t>
      </w:r>
      <w:r w:rsidR="005A7487" w:rsidRPr="00CD3628">
        <w:rPr>
          <w:rFonts w:asciiTheme="minorHAnsi" w:hAnsiTheme="minorHAnsi" w:cs="Times New Roman"/>
          <w:sz w:val="24"/>
          <w:szCs w:val="24"/>
        </w:rPr>
        <w:t xml:space="preserve"> is </w:t>
      </w:r>
      <w:r w:rsidR="00881BA3">
        <w:rPr>
          <w:rFonts w:asciiTheme="minorHAnsi" w:hAnsiTheme="minorHAnsi" w:cs="Times New Roman"/>
          <w:sz w:val="24"/>
          <w:szCs w:val="24"/>
        </w:rPr>
        <w:t>different</w:t>
      </w:r>
      <w:r w:rsidR="005A7487" w:rsidRPr="00CD3628">
        <w:rPr>
          <w:rFonts w:asciiTheme="minorHAnsi" w:hAnsiTheme="minorHAnsi" w:cs="Times New Roman"/>
          <w:sz w:val="24"/>
          <w:szCs w:val="24"/>
        </w:rPr>
        <w:t xml:space="preserve">! It means to </w:t>
      </w:r>
      <w:r w:rsidR="005A7487" w:rsidRPr="00CD3628">
        <w:rPr>
          <w:rFonts w:asciiTheme="minorHAnsi" w:hAnsiTheme="minorHAnsi" w:cs="Times New Roman"/>
          <w:b/>
          <w:sz w:val="24"/>
          <w:szCs w:val="24"/>
        </w:rPr>
        <w:t xml:space="preserve">“to engage with </w:t>
      </w:r>
      <w:r w:rsidR="00A94069" w:rsidRPr="00CD3628">
        <w:rPr>
          <w:rFonts w:asciiTheme="minorHAnsi" w:hAnsiTheme="minorHAnsi" w:cs="Times New Roman"/>
          <w:b/>
          <w:sz w:val="24"/>
          <w:szCs w:val="24"/>
        </w:rPr>
        <w:t>the text</w:t>
      </w:r>
      <w:r w:rsidR="005A7487" w:rsidRPr="00CD3628">
        <w:rPr>
          <w:rFonts w:asciiTheme="minorHAnsi" w:hAnsiTheme="minorHAnsi" w:cs="Times New Roman"/>
          <w:b/>
          <w:sz w:val="24"/>
          <w:szCs w:val="24"/>
        </w:rPr>
        <w:t xml:space="preserve"> deeply.”</w:t>
      </w:r>
      <w:r w:rsidR="005A7487" w:rsidRPr="00CD3628">
        <w:rPr>
          <w:rFonts w:asciiTheme="minorHAnsi" w:hAnsiTheme="minorHAnsi" w:cs="Times New Roman"/>
          <w:sz w:val="24"/>
          <w:szCs w:val="24"/>
        </w:rPr>
        <w:t xml:space="preserve"> </w:t>
      </w:r>
      <w:r>
        <w:rPr>
          <w:rFonts w:asciiTheme="minorHAnsi" w:hAnsiTheme="minorHAnsi" w:cs="Times New Roman"/>
          <w:sz w:val="24"/>
          <w:szCs w:val="24"/>
        </w:rPr>
        <w:t>A person who meditates on Scripture is</w:t>
      </w:r>
      <w:r w:rsidR="00A65F79" w:rsidRPr="005F78FC">
        <w:rPr>
          <w:rFonts w:asciiTheme="minorHAnsi" w:hAnsiTheme="minorHAnsi" w:cs="Times New Roman"/>
          <w:sz w:val="24"/>
          <w:szCs w:val="24"/>
        </w:rPr>
        <w:t xml:space="preserve"> </w:t>
      </w:r>
      <w:r w:rsidR="00A94069" w:rsidRPr="005F78FC">
        <w:rPr>
          <w:rFonts w:asciiTheme="minorHAnsi" w:hAnsiTheme="minorHAnsi" w:cs="Times New Roman"/>
          <w:sz w:val="24"/>
          <w:szCs w:val="24"/>
        </w:rPr>
        <w:t>so</w:t>
      </w:r>
      <w:r w:rsidR="00BA4AA1" w:rsidRPr="005F78FC">
        <w:rPr>
          <w:rFonts w:asciiTheme="minorHAnsi" w:hAnsiTheme="minorHAnsi" w:cs="Times New Roman"/>
          <w:sz w:val="24"/>
          <w:szCs w:val="24"/>
        </w:rPr>
        <w:t xml:space="preserve"> d</w:t>
      </w:r>
      <w:r>
        <w:rPr>
          <w:rFonts w:asciiTheme="minorHAnsi" w:hAnsiTheme="minorHAnsi" w:cs="Times New Roman"/>
          <w:sz w:val="24"/>
          <w:szCs w:val="24"/>
        </w:rPr>
        <w:t>eeply engaged</w:t>
      </w:r>
      <w:r w:rsidR="00A94069" w:rsidRPr="005F78FC">
        <w:rPr>
          <w:rFonts w:asciiTheme="minorHAnsi" w:hAnsiTheme="minorHAnsi" w:cs="Times New Roman"/>
          <w:sz w:val="24"/>
          <w:szCs w:val="24"/>
        </w:rPr>
        <w:t xml:space="preserve"> with</w:t>
      </w:r>
      <w:r w:rsidR="00BA4AA1" w:rsidRPr="005F78FC">
        <w:rPr>
          <w:rFonts w:asciiTheme="minorHAnsi" w:hAnsiTheme="minorHAnsi" w:cs="Times New Roman"/>
          <w:sz w:val="24"/>
          <w:szCs w:val="24"/>
        </w:rPr>
        <w:t xml:space="preserve"> God’s teaching that it</w:t>
      </w:r>
      <w:r w:rsidR="00A94069" w:rsidRPr="005F78FC">
        <w:rPr>
          <w:rFonts w:asciiTheme="minorHAnsi" w:hAnsiTheme="minorHAnsi" w:cs="Times New Roman"/>
          <w:sz w:val="24"/>
          <w:szCs w:val="24"/>
        </w:rPr>
        <w:t>’s boiling</w:t>
      </w:r>
      <w:r w:rsidR="00BA4AA1" w:rsidRPr="005F78FC">
        <w:rPr>
          <w:rFonts w:asciiTheme="minorHAnsi" w:hAnsiTheme="minorHAnsi" w:cs="Times New Roman"/>
          <w:sz w:val="24"/>
          <w:szCs w:val="24"/>
        </w:rPr>
        <w:t xml:space="preserve"> ov</w:t>
      </w:r>
      <w:r w:rsidR="00ED792C" w:rsidRPr="005F78FC">
        <w:rPr>
          <w:rFonts w:asciiTheme="minorHAnsi" w:hAnsiTheme="minorHAnsi" w:cs="Times New Roman"/>
          <w:sz w:val="24"/>
          <w:szCs w:val="24"/>
        </w:rPr>
        <w:t xml:space="preserve">er </w:t>
      </w:r>
      <w:r>
        <w:rPr>
          <w:rFonts w:asciiTheme="minorHAnsi" w:hAnsiTheme="minorHAnsi" w:cs="Times New Roman"/>
          <w:sz w:val="24"/>
          <w:szCs w:val="24"/>
        </w:rPr>
        <w:t>and they talk</w:t>
      </w:r>
      <w:r w:rsidR="009C0742">
        <w:rPr>
          <w:rFonts w:asciiTheme="minorHAnsi" w:hAnsiTheme="minorHAnsi" w:cs="Times New Roman"/>
          <w:sz w:val="24"/>
          <w:szCs w:val="24"/>
        </w:rPr>
        <w:t xml:space="preserve"> about it day and night. A</w:t>
      </w:r>
      <w:r w:rsidR="00A94069" w:rsidRPr="005F78FC">
        <w:rPr>
          <w:rFonts w:asciiTheme="minorHAnsi" w:hAnsiTheme="minorHAnsi" w:cs="Times New Roman"/>
          <w:sz w:val="24"/>
          <w:szCs w:val="24"/>
        </w:rPr>
        <w:t>s we interact and</w:t>
      </w:r>
      <w:r w:rsidR="00E92657" w:rsidRPr="005F78FC">
        <w:rPr>
          <w:rFonts w:asciiTheme="minorHAnsi" w:hAnsiTheme="minorHAnsi" w:cs="Times New Roman"/>
          <w:sz w:val="24"/>
          <w:szCs w:val="24"/>
        </w:rPr>
        <w:t xml:space="preserve"> engage with the Word of God we discover that it </w:t>
      </w:r>
      <w:r w:rsidR="009C0742">
        <w:rPr>
          <w:rFonts w:asciiTheme="minorHAnsi" w:hAnsiTheme="minorHAnsi" w:cs="Times New Roman"/>
          <w:sz w:val="24"/>
          <w:szCs w:val="24"/>
        </w:rPr>
        <w:t>will become</w:t>
      </w:r>
      <w:r w:rsidR="00E92657" w:rsidRPr="005F78FC">
        <w:rPr>
          <w:rFonts w:asciiTheme="minorHAnsi" w:hAnsiTheme="minorHAnsi" w:cs="Times New Roman"/>
          <w:sz w:val="24"/>
          <w:szCs w:val="24"/>
        </w:rPr>
        <w:t xml:space="preserve"> our delight and it will transform us from </w:t>
      </w:r>
      <w:r w:rsidR="009E3039" w:rsidRPr="009777AF">
        <w:rPr>
          <w:rFonts w:asciiTheme="minorHAnsi" w:hAnsiTheme="minorHAnsi" w:cs="Times New Roman"/>
          <w:sz w:val="24"/>
          <w:szCs w:val="24"/>
        </w:rPr>
        <w:t>inside out</w:t>
      </w:r>
      <w:r w:rsidR="009777AF" w:rsidRPr="009777AF">
        <w:rPr>
          <w:rFonts w:asciiTheme="minorHAnsi" w:hAnsiTheme="minorHAnsi" w:cs="Times New Roman"/>
          <w:sz w:val="24"/>
          <w:szCs w:val="24"/>
        </w:rPr>
        <w:t>.</w:t>
      </w:r>
    </w:p>
    <w:p w14:paraId="7135CD0F" w14:textId="77777777" w:rsidR="006E39D1" w:rsidRPr="005F78FC" w:rsidRDefault="006E39D1" w:rsidP="001545C2">
      <w:pPr>
        <w:pStyle w:val="line"/>
        <w:spacing w:before="0" w:beforeAutospacing="0" w:after="0" w:afterAutospacing="0"/>
        <w:rPr>
          <w:rFonts w:asciiTheme="minorHAnsi" w:hAnsiTheme="minorHAnsi" w:cs="Times New Roman"/>
          <w:sz w:val="24"/>
          <w:szCs w:val="24"/>
        </w:rPr>
      </w:pPr>
    </w:p>
    <w:p w14:paraId="08B49ECF" w14:textId="3D734255" w:rsidR="00FE3620" w:rsidRPr="005F78FC" w:rsidRDefault="002E048B" w:rsidP="001545C2">
      <w:pPr>
        <w:pStyle w:val="line"/>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Then</w:t>
      </w:r>
      <w:r w:rsidR="008868E2" w:rsidRPr="005F78FC">
        <w:rPr>
          <w:rFonts w:asciiTheme="minorHAnsi" w:hAnsiTheme="minorHAnsi" w:cs="Times New Roman"/>
          <w:sz w:val="24"/>
          <w:szCs w:val="24"/>
        </w:rPr>
        <w:t xml:space="preserve"> verse 3 comes to a conclusion about the person who is deeply connecting and delighting in God’s Word. </w:t>
      </w:r>
      <w:r w:rsidR="008868E2" w:rsidRPr="00DB16DE">
        <w:rPr>
          <w:rFonts w:asciiTheme="minorHAnsi" w:hAnsiTheme="minorHAnsi" w:cs="Times New Roman"/>
          <w:i/>
          <w:color w:val="FF0000"/>
          <w:sz w:val="24"/>
          <w:szCs w:val="24"/>
        </w:rPr>
        <w:t>(Highlight verse 3)</w:t>
      </w:r>
      <w:r w:rsidR="008868E2" w:rsidRPr="005F78FC">
        <w:rPr>
          <w:rFonts w:asciiTheme="minorHAnsi" w:hAnsiTheme="minorHAnsi" w:cs="Times New Roman"/>
          <w:sz w:val="24"/>
          <w:szCs w:val="24"/>
        </w:rPr>
        <w:t xml:space="preserve"> </w:t>
      </w:r>
      <w:r w:rsidRPr="005F78FC">
        <w:rPr>
          <w:rFonts w:asciiTheme="minorHAnsi" w:hAnsiTheme="minorHAnsi" w:cs="Times New Roman"/>
          <w:sz w:val="24"/>
          <w:szCs w:val="24"/>
        </w:rPr>
        <w:t xml:space="preserve">Not only will this person be happy, </w:t>
      </w:r>
      <w:r w:rsidR="00FE3620" w:rsidRPr="005F78FC">
        <w:rPr>
          <w:rFonts w:asciiTheme="minorHAnsi" w:hAnsiTheme="minorHAnsi" w:cs="Times New Roman"/>
          <w:sz w:val="24"/>
          <w:szCs w:val="24"/>
        </w:rPr>
        <w:t>but also</w:t>
      </w:r>
      <w:r w:rsidRPr="005F78FC">
        <w:rPr>
          <w:rFonts w:asciiTheme="minorHAnsi" w:hAnsiTheme="minorHAnsi" w:cs="Times New Roman"/>
          <w:sz w:val="24"/>
          <w:szCs w:val="24"/>
        </w:rPr>
        <w:t xml:space="preserve"> they are stable and a great resource for others. </w:t>
      </w:r>
      <w:r w:rsidR="00FE3620" w:rsidRPr="005F78FC">
        <w:rPr>
          <w:rFonts w:asciiTheme="minorHAnsi" w:hAnsiTheme="minorHAnsi" w:cs="Times New Roman"/>
          <w:sz w:val="24"/>
          <w:szCs w:val="24"/>
        </w:rPr>
        <w:t>This verse compares that type of person to a healthy tree.</w:t>
      </w:r>
      <w:r w:rsidRPr="005F78FC">
        <w:rPr>
          <w:rFonts w:asciiTheme="minorHAnsi" w:hAnsiTheme="minorHAnsi" w:cs="Times New Roman"/>
          <w:sz w:val="24"/>
          <w:szCs w:val="24"/>
        </w:rPr>
        <w:t xml:space="preserve"> Think about all the great things that a </w:t>
      </w:r>
      <w:r w:rsidR="00FE3620" w:rsidRPr="005F78FC">
        <w:rPr>
          <w:rFonts w:asciiTheme="minorHAnsi" w:hAnsiTheme="minorHAnsi" w:cs="Times New Roman"/>
          <w:sz w:val="24"/>
          <w:szCs w:val="24"/>
        </w:rPr>
        <w:t xml:space="preserve">healthy </w:t>
      </w:r>
      <w:r w:rsidRPr="005F78FC">
        <w:rPr>
          <w:rFonts w:asciiTheme="minorHAnsi" w:hAnsiTheme="minorHAnsi" w:cs="Times New Roman"/>
          <w:sz w:val="24"/>
          <w:szCs w:val="24"/>
        </w:rPr>
        <w:t xml:space="preserve">tree can provide: </w:t>
      </w:r>
    </w:p>
    <w:p w14:paraId="31448695" w14:textId="77777777" w:rsidR="00FE3620" w:rsidRPr="005F78FC" w:rsidRDefault="00FE3620" w:rsidP="001545C2">
      <w:pPr>
        <w:pStyle w:val="line"/>
        <w:spacing w:before="0" w:beforeAutospacing="0" w:after="0" w:afterAutospacing="0"/>
        <w:rPr>
          <w:rFonts w:asciiTheme="minorHAnsi" w:hAnsiTheme="minorHAnsi" w:cs="Times New Roman"/>
          <w:sz w:val="24"/>
          <w:szCs w:val="24"/>
        </w:rPr>
      </w:pPr>
    </w:p>
    <w:p w14:paraId="3493BD3B" w14:textId="076A8E75" w:rsidR="00881BA3" w:rsidRPr="00881BA3" w:rsidRDefault="00881BA3" w:rsidP="00881BA3">
      <w:pPr>
        <w:pStyle w:val="line"/>
        <w:numPr>
          <w:ilvl w:val="0"/>
          <w:numId w:val="2"/>
        </w:numPr>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Food</w:t>
      </w:r>
    </w:p>
    <w:p w14:paraId="23BB7C54" w14:textId="4EA74DE0" w:rsidR="00FE3620" w:rsidRPr="005F78FC" w:rsidRDefault="00FE3620" w:rsidP="001545C2">
      <w:pPr>
        <w:pStyle w:val="line"/>
        <w:numPr>
          <w:ilvl w:val="0"/>
          <w:numId w:val="2"/>
        </w:numPr>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S</w:t>
      </w:r>
      <w:r w:rsidR="002E048B" w:rsidRPr="005F78FC">
        <w:rPr>
          <w:rFonts w:asciiTheme="minorHAnsi" w:hAnsiTheme="minorHAnsi" w:cs="Times New Roman"/>
          <w:sz w:val="24"/>
          <w:szCs w:val="24"/>
        </w:rPr>
        <w:t>helter</w:t>
      </w:r>
      <w:r w:rsidRPr="005F78FC">
        <w:rPr>
          <w:rFonts w:asciiTheme="minorHAnsi" w:hAnsiTheme="minorHAnsi" w:cs="Times New Roman"/>
          <w:sz w:val="24"/>
          <w:szCs w:val="24"/>
        </w:rPr>
        <w:t xml:space="preserve"> for animals and people</w:t>
      </w:r>
    </w:p>
    <w:p w14:paraId="06467FAB" w14:textId="77777777" w:rsidR="00FE3620" w:rsidRPr="005F78FC" w:rsidRDefault="00FE3620" w:rsidP="001545C2">
      <w:pPr>
        <w:pStyle w:val="line"/>
        <w:numPr>
          <w:ilvl w:val="0"/>
          <w:numId w:val="2"/>
        </w:numPr>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Air to breathe</w:t>
      </w:r>
    </w:p>
    <w:p w14:paraId="42680121" w14:textId="2B003185" w:rsidR="00FE3620" w:rsidRPr="005F78FC" w:rsidRDefault="00FE3620" w:rsidP="001545C2">
      <w:pPr>
        <w:pStyle w:val="line"/>
        <w:numPr>
          <w:ilvl w:val="0"/>
          <w:numId w:val="2"/>
        </w:numPr>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Resources that we can create and build with</w:t>
      </w:r>
    </w:p>
    <w:p w14:paraId="6263FF43" w14:textId="77777777" w:rsidR="00FE3620" w:rsidRPr="005F78FC" w:rsidRDefault="00FE3620" w:rsidP="001545C2">
      <w:pPr>
        <w:pStyle w:val="line"/>
        <w:spacing w:before="0" w:beforeAutospacing="0" w:after="0" w:afterAutospacing="0"/>
        <w:rPr>
          <w:rFonts w:asciiTheme="minorHAnsi" w:hAnsiTheme="minorHAnsi" w:cs="Times New Roman"/>
          <w:sz w:val="24"/>
          <w:szCs w:val="24"/>
        </w:rPr>
      </w:pPr>
    </w:p>
    <w:p w14:paraId="6FF594C8" w14:textId="0C81D59E" w:rsidR="008868E2" w:rsidRPr="005F78FC" w:rsidRDefault="002E048B" w:rsidP="001545C2">
      <w:pPr>
        <w:pStyle w:val="line"/>
        <w:spacing w:before="0" w:beforeAutospacing="0" w:after="0" w:afterAutospacing="0"/>
        <w:rPr>
          <w:rFonts w:asciiTheme="minorHAnsi" w:hAnsiTheme="minorHAnsi" w:cs="Times New Roman"/>
          <w:sz w:val="24"/>
          <w:szCs w:val="24"/>
        </w:rPr>
      </w:pPr>
      <w:r w:rsidRPr="005F78FC">
        <w:rPr>
          <w:rFonts w:asciiTheme="minorHAnsi" w:hAnsiTheme="minorHAnsi" w:cs="Times New Roman"/>
          <w:sz w:val="24"/>
          <w:szCs w:val="24"/>
        </w:rPr>
        <w:t>A spiritual</w:t>
      </w:r>
      <w:r w:rsidR="00FE3620" w:rsidRPr="005F78FC">
        <w:rPr>
          <w:rFonts w:asciiTheme="minorHAnsi" w:hAnsiTheme="minorHAnsi" w:cs="Times New Roman"/>
          <w:sz w:val="24"/>
          <w:szCs w:val="24"/>
        </w:rPr>
        <w:t>ly</w:t>
      </w:r>
      <w:r w:rsidRPr="005F78FC">
        <w:rPr>
          <w:rFonts w:asciiTheme="minorHAnsi" w:hAnsiTheme="minorHAnsi" w:cs="Times New Roman"/>
          <w:sz w:val="24"/>
          <w:szCs w:val="24"/>
        </w:rPr>
        <w:t xml:space="preserve"> mature person, who can properly feed </w:t>
      </w:r>
      <w:r w:rsidR="00FE3620" w:rsidRPr="005F78FC">
        <w:rPr>
          <w:rFonts w:asciiTheme="minorHAnsi" w:hAnsiTheme="minorHAnsi" w:cs="Times New Roman"/>
          <w:sz w:val="24"/>
          <w:szCs w:val="24"/>
        </w:rPr>
        <w:t>him</w:t>
      </w:r>
      <w:r w:rsidRPr="005F78FC">
        <w:rPr>
          <w:rFonts w:asciiTheme="minorHAnsi" w:hAnsiTheme="minorHAnsi" w:cs="Times New Roman"/>
          <w:sz w:val="24"/>
          <w:szCs w:val="24"/>
        </w:rPr>
        <w:t xml:space="preserve"> or </w:t>
      </w:r>
      <w:r w:rsidR="00FE3620" w:rsidRPr="005F78FC">
        <w:rPr>
          <w:rFonts w:asciiTheme="minorHAnsi" w:hAnsiTheme="minorHAnsi" w:cs="Times New Roman"/>
          <w:sz w:val="24"/>
          <w:szCs w:val="24"/>
        </w:rPr>
        <w:t>herself,</w:t>
      </w:r>
      <w:r w:rsidRPr="005F78FC">
        <w:rPr>
          <w:rFonts w:asciiTheme="minorHAnsi" w:hAnsiTheme="minorHAnsi" w:cs="Times New Roman"/>
          <w:sz w:val="24"/>
          <w:szCs w:val="24"/>
        </w:rPr>
        <w:t xml:space="preserve"> is invaluable to other people as well. </w:t>
      </w:r>
      <w:r w:rsidR="00FE3620" w:rsidRPr="005F78FC">
        <w:rPr>
          <w:rFonts w:asciiTheme="minorHAnsi" w:hAnsiTheme="minorHAnsi" w:cs="Times New Roman"/>
          <w:sz w:val="24"/>
          <w:szCs w:val="24"/>
        </w:rPr>
        <w:t>You being a spiritually mature follower of Christ isn’t just good for you, it</w:t>
      </w:r>
      <w:r w:rsidR="00C659DF">
        <w:rPr>
          <w:rFonts w:asciiTheme="minorHAnsi" w:hAnsiTheme="minorHAnsi" w:cs="Times New Roman"/>
          <w:sz w:val="24"/>
          <w:szCs w:val="24"/>
        </w:rPr>
        <w:t>’s good for everyone around you!</w:t>
      </w:r>
    </w:p>
    <w:p w14:paraId="7903C679" w14:textId="77777777" w:rsidR="00ED23BB" w:rsidRPr="005F78FC" w:rsidRDefault="00ED23BB" w:rsidP="001545C2">
      <w:pPr>
        <w:pStyle w:val="line"/>
        <w:spacing w:before="0" w:beforeAutospacing="0" w:after="0" w:afterAutospacing="0"/>
        <w:rPr>
          <w:rFonts w:asciiTheme="minorHAnsi" w:hAnsiTheme="minorHAnsi" w:cs="Times New Roman"/>
          <w:sz w:val="24"/>
          <w:szCs w:val="24"/>
        </w:rPr>
      </w:pPr>
    </w:p>
    <w:p w14:paraId="4CFC2460" w14:textId="0632E0A2" w:rsidR="005A7487" w:rsidRPr="005F78FC" w:rsidRDefault="009C0742" w:rsidP="001545C2">
      <w:pPr>
        <w:pStyle w:val="line"/>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The</w:t>
      </w:r>
      <w:r w:rsidR="005A7487" w:rsidRPr="005F78FC">
        <w:rPr>
          <w:rFonts w:asciiTheme="minorHAnsi" w:hAnsiTheme="minorHAnsi" w:cs="Times New Roman"/>
          <w:sz w:val="24"/>
          <w:szCs w:val="24"/>
        </w:rPr>
        <w:t xml:space="preserve"> result of </w:t>
      </w:r>
      <w:r>
        <w:rPr>
          <w:rFonts w:asciiTheme="minorHAnsi" w:hAnsiTheme="minorHAnsi" w:cs="Times New Roman"/>
          <w:sz w:val="24"/>
          <w:szCs w:val="24"/>
        </w:rPr>
        <w:t>meditating on God’s Word</w:t>
      </w:r>
      <w:r w:rsidR="005A7487" w:rsidRPr="005F78FC">
        <w:rPr>
          <w:rFonts w:asciiTheme="minorHAnsi" w:hAnsiTheme="minorHAnsi" w:cs="Times New Roman"/>
          <w:sz w:val="24"/>
          <w:szCs w:val="24"/>
        </w:rPr>
        <w:t xml:space="preserve"> is</w:t>
      </w:r>
      <w:r w:rsidR="00064E15" w:rsidRPr="005F78FC">
        <w:rPr>
          <w:rFonts w:asciiTheme="minorHAnsi" w:hAnsiTheme="minorHAnsi" w:cs="Times New Roman"/>
          <w:sz w:val="24"/>
          <w:szCs w:val="24"/>
        </w:rPr>
        <w:t xml:space="preserve"> a life that is</w:t>
      </w:r>
      <w:r w:rsidR="005A7487" w:rsidRPr="005F78FC">
        <w:rPr>
          <w:rFonts w:asciiTheme="minorHAnsi" w:hAnsiTheme="minorHAnsi" w:cs="Times New Roman"/>
          <w:sz w:val="24"/>
          <w:szCs w:val="24"/>
        </w:rPr>
        <w:t xml:space="preserve"> flourishing and prospering. Now prospering is not the sense of a reward for meditating, but </w:t>
      </w:r>
      <w:r w:rsidR="00FE3620" w:rsidRPr="005F78FC">
        <w:rPr>
          <w:rFonts w:asciiTheme="minorHAnsi" w:hAnsiTheme="minorHAnsi" w:cs="Times New Roman"/>
          <w:sz w:val="24"/>
          <w:szCs w:val="24"/>
        </w:rPr>
        <w:t>this</w:t>
      </w:r>
      <w:r w:rsidR="005A7487" w:rsidRPr="005F78FC">
        <w:rPr>
          <w:rFonts w:asciiTheme="minorHAnsi" w:hAnsiTheme="minorHAnsi" w:cs="Times New Roman"/>
          <w:sz w:val="24"/>
          <w:szCs w:val="24"/>
        </w:rPr>
        <w:t xml:space="preserve"> person will naturally flourish as he/she shapes their life according to the guidelines set down by </w:t>
      </w:r>
      <w:r w:rsidR="00064E15" w:rsidRPr="005F78FC">
        <w:rPr>
          <w:rFonts w:asciiTheme="minorHAnsi" w:hAnsiTheme="minorHAnsi" w:cs="Times New Roman"/>
          <w:sz w:val="24"/>
          <w:szCs w:val="24"/>
        </w:rPr>
        <w:t>God</w:t>
      </w:r>
      <w:r w:rsidR="005A7487" w:rsidRPr="005F78FC">
        <w:rPr>
          <w:rFonts w:asciiTheme="minorHAnsi" w:hAnsiTheme="minorHAnsi" w:cs="Times New Roman"/>
          <w:sz w:val="24"/>
          <w:szCs w:val="24"/>
        </w:rPr>
        <w:t xml:space="preserve">.  </w:t>
      </w:r>
    </w:p>
    <w:p w14:paraId="0825781E" w14:textId="77777777" w:rsidR="00623AC5" w:rsidRPr="005F78FC" w:rsidRDefault="00623AC5" w:rsidP="001545C2"/>
    <w:p w14:paraId="5F0C28A9" w14:textId="025B0FFB" w:rsidR="00EA5AA9" w:rsidRPr="005F78FC" w:rsidRDefault="00EA5AA9" w:rsidP="001545C2">
      <w:r w:rsidRPr="005F78FC">
        <w:t>The bottom of line of this passage is that happiness</w:t>
      </w:r>
      <w:r w:rsidR="009C0742">
        <w:t xml:space="preserve"> and even prosperity come</w:t>
      </w:r>
      <w:r w:rsidRPr="005F78FC">
        <w:t xml:space="preserve"> as the result of chewing on</w:t>
      </w:r>
      <w:r w:rsidR="008E592F" w:rsidRPr="005F78FC">
        <w:t xml:space="preserve"> and deeply interacting with</w:t>
      </w:r>
      <w:r w:rsidRPr="005F78FC">
        <w:t xml:space="preserve"> God’s Word. </w:t>
      </w:r>
      <w:r w:rsidR="00FE3620" w:rsidRPr="005F78FC">
        <w:t>Bu</w:t>
      </w:r>
      <w:r w:rsidR="009C0742">
        <w:t xml:space="preserve">t, I want us all to catch this: </w:t>
      </w:r>
      <w:r w:rsidR="0073020E" w:rsidRPr="005F78FC">
        <w:t xml:space="preserve">the greatest benefit is that as we chew </w:t>
      </w:r>
      <w:r w:rsidR="009C0742">
        <w:t>we are</w:t>
      </w:r>
      <w:r w:rsidR="008E592F" w:rsidRPr="005F78FC">
        <w:t xml:space="preserve"> develop</w:t>
      </w:r>
      <w:r w:rsidR="009C0742">
        <w:t>ing</w:t>
      </w:r>
      <w:r w:rsidR="008E592F" w:rsidRPr="005F78FC">
        <w:t xml:space="preserve"> a deepening relationship with God</w:t>
      </w:r>
      <w:r w:rsidR="0073020E" w:rsidRPr="005F78FC">
        <w:t xml:space="preserve">.  </w:t>
      </w:r>
    </w:p>
    <w:p w14:paraId="24F23A27" w14:textId="77777777" w:rsidR="007B3C64" w:rsidRDefault="007B3C64" w:rsidP="001545C2">
      <w:pPr>
        <w:rPr>
          <w:b/>
        </w:rPr>
      </w:pPr>
    </w:p>
    <w:p w14:paraId="0974BAC4" w14:textId="75213E8E" w:rsidR="000F57EA" w:rsidRPr="002C18B7" w:rsidRDefault="002C18B7" w:rsidP="001545C2">
      <w:pPr>
        <w:rPr>
          <w:b/>
          <w:sz w:val="28"/>
          <w:szCs w:val="28"/>
          <w:u w:val="single"/>
        </w:rPr>
      </w:pPr>
      <w:r w:rsidRPr="002C18B7">
        <w:rPr>
          <w:b/>
          <w:sz w:val="28"/>
          <w:szCs w:val="28"/>
          <w:u w:val="single"/>
        </w:rPr>
        <w:t>Meditating Method</w:t>
      </w:r>
    </w:p>
    <w:p w14:paraId="1769B6CA" w14:textId="44D3C7F3" w:rsidR="002C18B7" w:rsidRPr="00F562ED" w:rsidRDefault="00C61A6F" w:rsidP="001545C2">
      <w:pPr>
        <w:rPr>
          <w:color w:val="0000FF"/>
        </w:rPr>
      </w:pPr>
      <w:r>
        <w:t>Now</w:t>
      </w:r>
      <w:r w:rsidRPr="009777AF">
        <w:t>, here at COMMUNITY</w:t>
      </w:r>
      <w:r w:rsidR="00125674">
        <w:t>,</w:t>
      </w:r>
      <w:r w:rsidRPr="009777AF">
        <w:t xml:space="preserve"> we encourage</w:t>
      </w:r>
      <w:r>
        <w:rPr>
          <w:color w:val="0000FF"/>
        </w:rPr>
        <w:t xml:space="preserve"> </w:t>
      </w:r>
      <w:r w:rsidR="00DE1419">
        <w:t xml:space="preserve">a simple method for </w:t>
      </w:r>
      <w:r w:rsidR="00125674">
        <w:t>engaging with Scripture</w:t>
      </w:r>
      <w:r w:rsidR="00DE1419">
        <w:t xml:space="preserve"> called, </w:t>
      </w:r>
      <w:r w:rsidR="00DE1419" w:rsidRPr="00DE1419">
        <w:rPr>
          <w:i/>
          <w:color w:val="FF0000"/>
        </w:rPr>
        <w:t>(all words on screen)</w:t>
      </w:r>
      <w:r w:rsidR="00DE1419" w:rsidRPr="00DE1419">
        <w:rPr>
          <w:color w:val="FF0000"/>
        </w:rPr>
        <w:t xml:space="preserve"> </w:t>
      </w:r>
      <w:r w:rsidR="00DE1419" w:rsidRPr="00125674">
        <w:rPr>
          <w:b/>
          <w:color w:val="FF0000"/>
        </w:rPr>
        <w:t>Read. Reflect. Respond.</w:t>
      </w:r>
      <w:r w:rsidR="00DE1419">
        <w:t xml:space="preserve"> Last week we focused primarily on the “read” portion of that challenge, encouraging all of us to get into a daily rhythm of diving into God’s word. </w:t>
      </w:r>
      <w:r w:rsidR="00486483">
        <w:t xml:space="preserve">And next week we’re going to focus on </w:t>
      </w:r>
      <w:r w:rsidR="00B63822">
        <w:t>the “respond” portion –</w:t>
      </w:r>
      <w:r w:rsidR="00125674">
        <w:t xml:space="preserve"> </w:t>
      </w:r>
      <w:r w:rsidR="00B63822">
        <w:t xml:space="preserve">to really wrestle with God’s Word and how it help us navigate the </w:t>
      </w:r>
      <w:r w:rsidR="00921C5D">
        <w:t xml:space="preserve">challenges of our lives. </w:t>
      </w:r>
      <w:r w:rsidR="00166BC8">
        <w:t xml:space="preserve">But this week, today – we want to focus on that middle word, </w:t>
      </w:r>
      <w:r w:rsidR="00125674">
        <w:t xml:space="preserve">Reflect. </w:t>
      </w:r>
      <w:r w:rsidR="00B2622A">
        <w:t xml:space="preserve">Keep in mind; reflecting is really another way of talking about “meditating.” It’s about learning to focus on and sit in whatever text we’re reading. </w:t>
      </w:r>
      <w:r w:rsidR="00445A84">
        <w:t>So, today we’re going to share four different ways we can all grow in this are</w:t>
      </w:r>
      <w:r w:rsidR="00100A85">
        <w:t>a</w:t>
      </w:r>
      <w:r w:rsidR="00445A84">
        <w:t xml:space="preserve"> of reflecting. </w:t>
      </w:r>
      <w:r w:rsidR="00125674">
        <w:t>I’d encourage you to pull out this handout as we talk about these methods and tools that can help us reflect. L</w:t>
      </w:r>
      <w:r w:rsidR="00100A85">
        <w:t>et</w:t>
      </w:r>
      <w:r w:rsidR="00125674">
        <w:t>’</w:t>
      </w:r>
      <w:r w:rsidR="00100A85">
        <w:t xml:space="preserve">s dive in </w:t>
      </w:r>
      <w:r w:rsidR="009777AF">
        <w:t>a few options together:</w:t>
      </w:r>
    </w:p>
    <w:p w14:paraId="02D41323" w14:textId="77777777" w:rsidR="00100A85" w:rsidRDefault="00100A85" w:rsidP="001545C2"/>
    <w:p w14:paraId="13792E2F" w14:textId="4C0DC7AC" w:rsidR="00100A85" w:rsidRDefault="00100A85" w:rsidP="001545C2">
      <w:pPr>
        <w:rPr>
          <w:i/>
          <w:color w:val="FF0000"/>
        </w:rPr>
      </w:pPr>
      <w:r>
        <w:t xml:space="preserve">First, </w:t>
      </w:r>
      <w:r w:rsidR="008B5FCE">
        <w:t xml:space="preserve">we </w:t>
      </w:r>
      <w:r w:rsidR="00125674">
        <w:t>can use</w:t>
      </w:r>
      <w:r w:rsidR="008B5FCE">
        <w:t xml:space="preserve"> what we’ll call </w:t>
      </w:r>
      <w:r w:rsidR="008B5FCE" w:rsidRPr="008B5FCE">
        <w:rPr>
          <w:b/>
          <w:color w:val="FF0000"/>
        </w:rPr>
        <w:t>Reflection Questions</w:t>
      </w:r>
      <w:r w:rsidR="008B5FCE">
        <w:t xml:space="preserve">. </w:t>
      </w:r>
      <w:r w:rsidR="006E2D36">
        <w:t>After you read a passage, ask yourself t</w:t>
      </w:r>
      <w:r w:rsidR="008B5FCE">
        <w:t>hese type</w:t>
      </w:r>
      <w:r w:rsidR="006E2D36">
        <w:t xml:space="preserve">s of questions: </w:t>
      </w:r>
      <w:r w:rsidR="008B5FCE" w:rsidRPr="008B5FCE">
        <w:rPr>
          <w:i/>
          <w:color w:val="FF0000"/>
        </w:rPr>
        <w:t>(</w:t>
      </w:r>
      <w:r w:rsidR="006E2D36">
        <w:rPr>
          <w:i/>
          <w:color w:val="FF0000"/>
        </w:rPr>
        <w:t>add)</w:t>
      </w:r>
    </w:p>
    <w:p w14:paraId="54EBFCAC" w14:textId="77777777" w:rsidR="006E2D36" w:rsidRDefault="006E2D36" w:rsidP="001545C2"/>
    <w:p w14:paraId="12B38E9A" w14:textId="77777777" w:rsidR="008B5FCE" w:rsidRPr="008B5FCE" w:rsidRDefault="008B5FCE" w:rsidP="008B5FCE">
      <w:pPr>
        <w:pStyle w:val="ListParagraph"/>
        <w:numPr>
          <w:ilvl w:val="0"/>
          <w:numId w:val="5"/>
        </w:numPr>
        <w:rPr>
          <w:color w:val="FF0000"/>
        </w:rPr>
      </w:pPr>
      <w:r w:rsidRPr="008B5FCE">
        <w:rPr>
          <w:color w:val="FF0000"/>
        </w:rPr>
        <w:t>Is there a command to obey?</w:t>
      </w:r>
    </w:p>
    <w:p w14:paraId="0D72601F" w14:textId="77777777" w:rsidR="008B5FCE" w:rsidRPr="008B5FCE" w:rsidRDefault="008B5FCE" w:rsidP="008B5FCE">
      <w:pPr>
        <w:pStyle w:val="ListParagraph"/>
        <w:numPr>
          <w:ilvl w:val="0"/>
          <w:numId w:val="5"/>
        </w:numPr>
        <w:rPr>
          <w:color w:val="FF0000"/>
        </w:rPr>
      </w:pPr>
      <w:r w:rsidRPr="008B5FCE">
        <w:rPr>
          <w:color w:val="FF0000"/>
        </w:rPr>
        <w:t>Is there a promise to claim?</w:t>
      </w:r>
    </w:p>
    <w:p w14:paraId="77DE453F" w14:textId="77777777" w:rsidR="008B5FCE" w:rsidRPr="008B5FCE" w:rsidRDefault="008B5FCE" w:rsidP="008B5FCE">
      <w:pPr>
        <w:pStyle w:val="ListParagraph"/>
        <w:numPr>
          <w:ilvl w:val="0"/>
          <w:numId w:val="5"/>
        </w:numPr>
        <w:rPr>
          <w:color w:val="FF0000"/>
        </w:rPr>
      </w:pPr>
      <w:r w:rsidRPr="008B5FCE">
        <w:rPr>
          <w:color w:val="FF0000"/>
        </w:rPr>
        <w:t>Is there a sin to avoid?</w:t>
      </w:r>
    </w:p>
    <w:p w14:paraId="251386BD" w14:textId="77777777" w:rsidR="008B5FCE" w:rsidRPr="008B5FCE" w:rsidRDefault="008B5FCE" w:rsidP="008B5FCE">
      <w:pPr>
        <w:pStyle w:val="ListParagraph"/>
        <w:numPr>
          <w:ilvl w:val="0"/>
          <w:numId w:val="5"/>
        </w:numPr>
        <w:rPr>
          <w:color w:val="FF0000"/>
        </w:rPr>
      </w:pPr>
      <w:r w:rsidRPr="008B5FCE">
        <w:rPr>
          <w:color w:val="FF0000"/>
        </w:rPr>
        <w:t>Is there a lesson to learn?</w:t>
      </w:r>
    </w:p>
    <w:p w14:paraId="31EFE6AF" w14:textId="7225304B" w:rsidR="008B5FCE" w:rsidRPr="008B5FCE" w:rsidRDefault="008B5FCE" w:rsidP="008B5FCE">
      <w:pPr>
        <w:pStyle w:val="ListParagraph"/>
        <w:numPr>
          <w:ilvl w:val="0"/>
          <w:numId w:val="5"/>
        </w:numPr>
        <w:rPr>
          <w:color w:val="FF0000"/>
        </w:rPr>
      </w:pPr>
      <w:r w:rsidRPr="008B5FCE">
        <w:rPr>
          <w:color w:val="FF0000"/>
        </w:rPr>
        <w:t xml:space="preserve">Is there a </w:t>
      </w:r>
      <w:r w:rsidR="00C659DF">
        <w:rPr>
          <w:color w:val="FF0000"/>
        </w:rPr>
        <w:t>truth to carry</w:t>
      </w:r>
      <w:r w:rsidRPr="008B5FCE">
        <w:rPr>
          <w:color w:val="FF0000"/>
        </w:rPr>
        <w:t>?</w:t>
      </w:r>
    </w:p>
    <w:p w14:paraId="52C65440" w14:textId="77777777" w:rsidR="00445A84" w:rsidRDefault="00445A84" w:rsidP="001545C2"/>
    <w:p w14:paraId="067B9767" w14:textId="0EB4B53C" w:rsidR="00096C87" w:rsidRPr="00096C87" w:rsidRDefault="006E2D36" w:rsidP="00096C87">
      <w:pPr>
        <w:pStyle w:val="normal0"/>
        <w:spacing w:line="240" w:lineRule="auto"/>
        <w:contextualSpacing/>
        <w:rPr>
          <w:rFonts w:asciiTheme="minorHAnsi" w:hAnsiTheme="minorHAnsi"/>
          <w:sz w:val="24"/>
          <w:szCs w:val="24"/>
        </w:rPr>
      </w:pPr>
      <w:r>
        <w:rPr>
          <w:rFonts w:asciiTheme="minorHAnsi" w:hAnsiTheme="minorHAnsi"/>
          <w:sz w:val="24"/>
          <w:szCs w:val="24"/>
        </w:rPr>
        <w:t>Write down what you see. Then, a</w:t>
      </w:r>
      <w:r w:rsidR="00096C87" w:rsidRPr="00096C87">
        <w:rPr>
          <w:rFonts w:asciiTheme="minorHAnsi" w:hAnsiTheme="minorHAnsi"/>
          <w:sz w:val="24"/>
          <w:szCs w:val="24"/>
        </w:rPr>
        <w:t xml:space="preserve">s you reflect on the word, phrase, or </w:t>
      </w:r>
      <w:r>
        <w:rPr>
          <w:rFonts w:asciiTheme="minorHAnsi" w:hAnsiTheme="minorHAnsi"/>
          <w:sz w:val="24"/>
          <w:szCs w:val="24"/>
        </w:rPr>
        <w:t>verse</w:t>
      </w:r>
      <w:r w:rsidR="00096C87" w:rsidRPr="00096C87">
        <w:rPr>
          <w:rFonts w:asciiTheme="minorHAnsi" w:hAnsiTheme="minorHAnsi"/>
          <w:sz w:val="24"/>
          <w:szCs w:val="24"/>
        </w:rPr>
        <w:t xml:space="preserve"> you wrote down, ask yourself, “What </w:t>
      </w:r>
      <w:r>
        <w:rPr>
          <w:rFonts w:asciiTheme="minorHAnsi" w:hAnsiTheme="minorHAnsi"/>
          <w:sz w:val="24"/>
          <w:szCs w:val="24"/>
        </w:rPr>
        <w:t>is</w:t>
      </w:r>
      <w:r w:rsidR="00096C87" w:rsidRPr="00096C87">
        <w:rPr>
          <w:rFonts w:asciiTheme="minorHAnsi" w:hAnsiTheme="minorHAnsi"/>
          <w:sz w:val="24"/>
          <w:szCs w:val="24"/>
        </w:rPr>
        <w:t xml:space="preserve"> it about that </w:t>
      </w:r>
      <w:r>
        <w:rPr>
          <w:rFonts w:asciiTheme="minorHAnsi" w:hAnsiTheme="minorHAnsi"/>
          <w:sz w:val="24"/>
          <w:szCs w:val="24"/>
        </w:rPr>
        <w:t>passage</w:t>
      </w:r>
      <w:r w:rsidR="00096C87" w:rsidRPr="00096C87">
        <w:rPr>
          <w:rFonts w:asciiTheme="minorHAnsi" w:hAnsiTheme="minorHAnsi"/>
          <w:sz w:val="24"/>
          <w:szCs w:val="24"/>
        </w:rPr>
        <w:t xml:space="preserve"> that made it stick out to me?</w:t>
      </w:r>
      <w:r>
        <w:rPr>
          <w:rFonts w:asciiTheme="minorHAnsi" w:hAnsiTheme="minorHAnsi"/>
          <w:sz w:val="24"/>
          <w:szCs w:val="24"/>
        </w:rPr>
        <w:t>”</w:t>
      </w:r>
      <w:r w:rsidR="00096C87" w:rsidRPr="00096C87">
        <w:rPr>
          <w:rFonts w:asciiTheme="minorHAnsi" w:hAnsiTheme="minorHAnsi"/>
          <w:sz w:val="24"/>
          <w:szCs w:val="24"/>
        </w:rPr>
        <w:t xml:space="preserve"> Trust God to lead your thoughts as you open yourself to hear from him. Write out a few sentences on what you think he is saying to you. Writing it out is important because it focuses your mind and helps clarify your thoughts. </w:t>
      </w:r>
    </w:p>
    <w:p w14:paraId="124CFC66" w14:textId="77777777" w:rsidR="00096C87" w:rsidRPr="00096C87" w:rsidRDefault="00096C87" w:rsidP="00096C87"/>
    <w:p w14:paraId="33E6926F" w14:textId="53E955E4" w:rsidR="00096C87" w:rsidRDefault="006E2D36" w:rsidP="00096C87">
      <w:r>
        <w:t>A second option is to</w:t>
      </w:r>
      <w:r w:rsidR="00F9687B" w:rsidRPr="00096C87">
        <w:t xml:space="preserve"> utilize </w:t>
      </w:r>
      <w:r>
        <w:t xml:space="preserve">a tool like </w:t>
      </w:r>
      <w:r w:rsidR="00F9687B" w:rsidRPr="00096C87">
        <w:t xml:space="preserve">the </w:t>
      </w:r>
      <w:r w:rsidR="00F9687B" w:rsidRPr="00096C87">
        <w:rPr>
          <w:b/>
          <w:color w:val="FF0000"/>
        </w:rPr>
        <w:t>Read Scripture App</w:t>
      </w:r>
      <w:r w:rsidR="00F9687B" w:rsidRPr="00096C87">
        <w:t>. Simply go to</w:t>
      </w:r>
      <w:r w:rsidR="00F9687B" w:rsidRPr="00096C87">
        <w:rPr>
          <w:color w:val="FF0000"/>
        </w:rPr>
        <w:t xml:space="preserve"> </w:t>
      </w:r>
      <w:r w:rsidR="00F9687B" w:rsidRPr="006E2D36">
        <w:rPr>
          <w:b/>
        </w:rPr>
        <w:t xml:space="preserve">readscripture.org </w:t>
      </w:r>
      <w:r w:rsidR="00F9687B" w:rsidRPr="00096C87">
        <w:t xml:space="preserve">and </w:t>
      </w:r>
      <w:r w:rsidR="00096C87">
        <w:t xml:space="preserve">download this incredibly helpful app. It has all sorts of useful videos to help you dig deeper into each book of the Bible. I can’t recommend this enough! </w:t>
      </w:r>
    </w:p>
    <w:p w14:paraId="3B5D3DF1" w14:textId="77777777" w:rsidR="00096C87" w:rsidRDefault="00096C87" w:rsidP="00096C87"/>
    <w:p w14:paraId="450FD6AF" w14:textId="34E3A3CF" w:rsidR="00921C5D" w:rsidRPr="00096C87" w:rsidRDefault="006E2D36" w:rsidP="00096C87">
      <w:r>
        <w:t xml:space="preserve">A third option to help you reflect is to </w:t>
      </w:r>
      <w:r w:rsidR="00096C87">
        <w:t>make use of various commentaries as a companion to your Bible readi</w:t>
      </w:r>
      <w:r>
        <w:t xml:space="preserve">ng. </w:t>
      </w:r>
      <w:r w:rsidR="00096C87">
        <w:t>Commentaries can help you see things you might have other</w:t>
      </w:r>
      <w:r>
        <w:t>wise missed as well as provide</w:t>
      </w:r>
      <w:r w:rsidR="00096C87">
        <w:t xml:space="preserve"> important context regarding the original authors, audience, and the settings in which these </w:t>
      </w:r>
      <w:r>
        <w:t>Scriptures</w:t>
      </w:r>
      <w:r w:rsidR="00096C87">
        <w:t xml:space="preserve"> were being written and shared. </w:t>
      </w:r>
      <w:r w:rsidR="00151FE6">
        <w:t xml:space="preserve">Personally, I recommend the </w:t>
      </w:r>
      <w:r w:rsidR="00151FE6" w:rsidRPr="00151FE6">
        <w:rPr>
          <w:b/>
          <w:color w:val="FF0000"/>
        </w:rPr>
        <w:t xml:space="preserve">“For Everyone” </w:t>
      </w:r>
      <w:r>
        <w:t>commentary collection</w:t>
      </w:r>
      <w:r w:rsidR="00151FE6" w:rsidRPr="006E2D36">
        <w:t xml:space="preserve"> by N.T. Wright.</w:t>
      </w:r>
      <w:r w:rsidR="00151FE6">
        <w:t xml:space="preserve"> N.T. Wright is a widely respected pastor and New Testament scholar who walks everyday readers through the books of the Bible in a cohesive, easy-t</w:t>
      </w:r>
      <w:r w:rsidR="00ED43A4">
        <w:t>o</w:t>
      </w:r>
      <w:r w:rsidR="00151FE6">
        <w:t>-understand way</w:t>
      </w:r>
      <w:r w:rsidR="00ED43A4">
        <w:t xml:space="preserve"> that is also done with stunning clarity and wisdom. </w:t>
      </w:r>
      <w:r w:rsidR="009C37CB">
        <w:t xml:space="preserve">If you can’t afford one of these books, Aaron Koehler told me he’d be happy to buy one for you! </w:t>
      </w:r>
    </w:p>
    <w:p w14:paraId="56ECFF71" w14:textId="77777777" w:rsidR="00921C5D" w:rsidRDefault="00921C5D" w:rsidP="001545C2"/>
    <w:p w14:paraId="0B9110D5" w14:textId="46CBF4EE" w:rsidR="009777AF" w:rsidRDefault="009777AF" w:rsidP="001545C2">
      <w:r w:rsidRPr="00096C87">
        <w:t xml:space="preserve">Keep in mind the goal is to grasp the meaning of the text as God intended. We don’t create meaning out of the text; rather, we seek to find the meaning that’s already there. </w:t>
      </w:r>
      <w:r w:rsidR="00B5787A">
        <w:t xml:space="preserve">What was God saying to this original audience? </w:t>
      </w:r>
      <w:r w:rsidRPr="00096C87">
        <w:t xml:space="preserve">What is </w:t>
      </w:r>
      <w:r w:rsidR="00B5787A">
        <w:t>he</w:t>
      </w:r>
      <w:r w:rsidRPr="00096C87">
        <w:t xml:space="preserve"> saying to us</w:t>
      </w:r>
      <w:r w:rsidR="00B5787A">
        <w:t xml:space="preserve"> today</w:t>
      </w:r>
      <w:r w:rsidRPr="00096C87">
        <w:t>?</w:t>
      </w:r>
    </w:p>
    <w:p w14:paraId="379818B7" w14:textId="77777777" w:rsidR="009777AF" w:rsidRDefault="009777AF" w:rsidP="001545C2"/>
    <w:p w14:paraId="25CD9150" w14:textId="38EE5297" w:rsidR="009C37CB" w:rsidRPr="006E2D36" w:rsidRDefault="00B90BD2" w:rsidP="001545C2">
      <w:pPr>
        <w:rPr>
          <w:i/>
          <w:color w:val="FF0000"/>
        </w:rPr>
      </w:pPr>
      <w:r>
        <w:t xml:space="preserve">The last method I want to mention is an ancient practice called, </w:t>
      </w:r>
      <w:r w:rsidRPr="00B90BD2">
        <w:rPr>
          <w:b/>
          <w:color w:val="FF0000"/>
        </w:rPr>
        <w:t>Lectio Divina</w:t>
      </w:r>
      <w:r>
        <w:t xml:space="preserve"> – which simply means “divine reading.” </w:t>
      </w:r>
      <w:r w:rsidR="004F03ED">
        <w:t xml:space="preserve">It’s a traditional Benedictine practice to grow in closeness with God through Scripture reading, and it’s really powerful. </w:t>
      </w:r>
      <w:r w:rsidR="008F2979">
        <w:t>The p</w:t>
      </w:r>
      <w:r w:rsidR="006E2D36">
        <w:t xml:space="preserve">ractice involves four movements…there is space on your handout to fill in these four movements: </w:t>
      </w:r>
      <w:r w:rsidR="006E2D36">
        <w:rPr>
          <w:i/>
          <w:color w:val="FF0000"/>
        </w:rPr>
        <w:t>(add)</w:t>
      </w:r>
    </w:p>
    <w:p w14:paraId="2FD65C41" w14:textId="77777777" w:rsidR="007E7F19" w:rsidRDefault="007E7F19" w:rsidP="001545C2"/>
    <w:p w14:paraId="2B910317" w14:textId="367991D9" w:rsidR="008F2979" w:rsidRPr="008F2979" w:rsidRDefault="008F2979" w:rsidP="008F2979">
      <w:pPr>
        <w:pStyle w:val="ListParagraph"/>
        <w:numPr>
          <w:ilvl w:val="0"/>
          <w:numId w:val="6"/>
        </w:numPr>
        <w:rPr>
          <w:b/>
          <w:color w:val="FF0000"/>
        </w:rPr>
      </w:pPr>
      <w:r w:rsidRPr="008F2979">
        <w:rPr>
          <w:b/>
          <w:color w:val="FF0000"/>
        </w:rPr>
        <w:t>Read</w:t>
      </w:r>
    </w:p>
    <w:p w14:paraId="3650026B" w14:textId="67EAFBA0" w:rsidR="008F2979" w:rsidRPr="008F2979" w:rsidRDefault="008F2979" w:rsidP="008F2979">
      <w:pPr>
        <w:pStyle w:val="ListParagraph"/>
        <w:numPr>
          <w:ilvl w:val="0"/>
          <w:numId w:val="6"/>
        </w:numPr>
        <w:rPr>
          <w:b/>
          <w:color w:val="FF0000"/>
        </w:rPr>
      </w:pPr>
      <w:r w:rsidRPr="008F2979">
        <w:rPr>
          <w:b/>
          <w:color w:val="FF0000"/>
        </w:rPr>
        <w:t>Meditate</w:t>
      </w:r>
    </w:p>
    <w:p w14:paraId="70DCF68A" w14:textId="3CC40DC1" w:rsidR="008F2979" w:rsidRPr="008F2979" w:rsidRDefault="008F2979" w:rsidP="008F2979">
      <w:pPr>
        <w:pStyle w:val="ListParagraph"/>
        <w:numPr>
          <w:ilvl w:val="0"/>
          <w:numId w:val="6"/>
        </w:numPr>
        <w:rPr>
          <w:b/>
          <w:color w:val="FF0000"/>
        </w:rPr>
      </w:pPr>
      <w:r w:rsidRPr="008F2979">
        <w:rPr>
          <w:b/>
          <w:color w:val="FF0000"/>
        </w:rPr>
        <w:t>Pray</w:t>
      </w:r>
    </w:p>
    <w:p w14:paraId="48507CC7" w14:textId="52CFCC10" w:rsidR="008F2979" w:rsidRPr="008F2979" w:rsidRDefault="008F2979" w:rsidP="008F2979">
      <w:pPr>
        <w:pStyle w:val="ListParagraph"/>
        <w:numPr>
          <w:ilvl w:val="0"/>
          <w:numId w:val="6"/>
        </w:numPr>
        <w:rPr>
          <w:b/>
          <w:color w:val="FF0000"/>
        </w:rPr>
      </w:pPr>
      <w:r w:rsidRPr="008F2979">
        <w:rPr>
          <w:b/>
          <w:color w:val="FF0000"/>
        </w:rPr>
        <w:t xml:space="preserve">Contemplate </w:t>
      </w:r>
    </w:p>
    <w:p w14:paraId="08D45FA0" w14:textId="77777777" w:rsidR="008F2979" w:rsidRDefault="008F2979" w:rsidP="008F2979"/>
    <w:p w14:paraId="401673BE" w14:textId="200C669B" w:rsidR="008F2979" w:rsidRDefault="006E2D36" w:rsidP="008F2979">
      <w:r>
        <w:t>W</w:t>
      </w:r>
      <w:r w:rsidR="00277884">
        <w:t xml:space="preserve">ith </w:t>
      </w:r>
      <w:r w:rsidR="00277884" w:rsidRPr="00277884">
        <w:rPr>
          <w:i/>
        </w:rPr>
        <w:t>Lectio</w:t>
      </w:r>
      <w:r w:rsidR="00277884">
        <w:t xml:space="preserve"> we begin with a patient reading of a passage multiple times, each time focusing on a different element. Next, we simply meditate on what we’ve read, listening silently to what God might be wanting to teach us or reveal to us in this passage. This is a time to focus, not on gaining information but intimacy with God. Once we’ve sat silently with the passage for a bit, we then pray in verbal dialogue with God in response to whatever He’s showing us. And lastly, we contemplate – silently praying and expressing gratitude to God for speaking to us. </w:t>
      </w:r>
    </w:p>
    <w:p w14:paraId="1B3F49D0" w14:textId="77777777" w:rsidR="007F3C9D" w:rsidRDefault="007F3C9D" w:rsidP="008F2979"/>
    <w:p w14:paraId="799309B4" w14:textId="20F55C1F" w:rsidR="00935852" w:rsidRPr="00935852" w:rsidRDefault="00935852" w:rsidP="008F2979">
      <w:pPr>
        <w:rPr>
          <w:b/>
          <w:sz w:val="28"/>
          <w:szCs w:val="28"/>
          <w:u w:val="single"/>
        </w:rPr>
      </w:pPr>
      <w:r w:rsidRPr="00935852">
        <w:rPr>
          <w:b/>
          <w:sz w:val="28"/>
          <w:szCs w:val="28"/>
          <w:u w:val="single"/>
        </w:rPr>
        <w:t>Lab Time</w:t>
      </w:r>
    </w:p>
    <w:p w14:paraId="0A220581" w14:textId="77777777" w:rsidR="00C83BDF" w:rsidRDefault="007F3C9D" w:rsidP="008F2979">
      <w:r>
        <w:t>This practice can be incredibly helpful in quieting the noise of our lives and honing in on not only consuming God’s Word, but really chewing on it. In fact, we think it’s so important that we carve out time and space to do this, that we’re actually going to have a little bit of a “lab time” right here in the service</w:t>
      </w:r>
      <w:r w:rsidR="00B81B84">
        <w:t xml:space="preserve">. </w:t>
      </w:r>
    </w:p>
    <w:p w14:paraId="07840B8D" w14:textId="77777777" w:rsidR="00C83BDF" w:rsidRDefault="00C83BDF" w:rsidP="008F2979"/>
    <w:p w14:paraId="65FF8228" w14:textId="5639EE9E" w:rsidR="007F3C9D" w:rsidRDefault="00B81B84" w:rsidP="008F2979">
      <w:r>
        <w:t xml:space="preserve">I’m going to put </w:t>
      </w:r>
      <w:r w:rsidR="00CE73E0">
        <w:t xml:space="preserve">the same passage on the screen that we read last week, but this time I’m going to walk us through this practice of </w:t>
      </w:r>
      <w:r w:rsidR="00CE73E0" w:rsidRPr="00CE73E0">
        <w:rPr>
          <w:i/>
        </w:rPr>
        <w:t>Lectio Divina</w:t>
      </w:r>
      <w:r w:rsidR="00CE73E0">
        <w:t xml:space="preserve"> together so we can all “chew” on the Word a bit together. </w:t>
      </w:r>
      <w:r w:rsidR="00457B9A">
        <w:t xml:space="preserve">Now, before we begin I want to ask you to do a couple of things: </w:t>
      </w:r>
    </w:p>
    <w:p w14:paraId="7B562816" w14:textId="77777777" w:rsidR="00457B9A" w:rsidRDefault="00457B9A" w:rsidP="008F2979"/>
    <w:p w14:paraId="26022D80" w14:textId="24CFAC86" w:rsidR="00457B9A" w:rsidRDefault="00457B9A" w:rsidP="008F2979">
      <w:r>
        <w:t xml:space="preserve">First, put whatever is in your hands on the ground and place both feet on the ground. Get as comfortable in your seat as you possibly can. Take a big, deep breath and exhale out your nostrils </w:t>
      </w:r>
      <w:r w:rsidRPr="00457B9A">
        <w:rPr>
          <w:i/>
        </w:rPr>
        <w:t>(model this).</w:t>
      </w:r>
      <w:r>
        <w:t xml:space="preserve"> Do this again. And one more time. Noticing our breath is one way to calm our minds and focus our attention. </w:t>
      </w:r>
      <w:r w:rsidR="00C83BDF">
        <w:t>Alright, here we go…</w:t>
      </w:r>
    </w:p>
    <w:p w14:paraId="6FC76B05" w14:textId="77777777" w:rsidR="00CE73E0" w:rsidRDefault="00CE73E0" w:rsidP="008F2979"/>
    <w:p w14:paraId="530713F0" w14:textId="51731591" w:rsidR="00EB157E" w:rsidRPr="00EB157E" w:rsidRDefault="00EB157E" w:rsidP="00EB157E">
      <w:pPr>
        <w:rPr>
          <w:rFonts w:eastAsia="Times New Roman" w:cs="Times New Roman"/>
          <w:sz w:val="20"/>
          <w:szCs w:val="20"/>
        </w:rPr>
      </w:pPr>
      <w:r w:rsidRPr="00EB157E">
        <w:rPr>
          <w:rFonts w:eastAsia="Times New Roman" w:cs="Arial"/>
          <w:b/>
          <w:bCs/>
          <w:color w:val="000000"/>
          <w:shd w:val="clear" w:color="auto" w:fill="FFFFFF"/>
        </w:rPr>
        <w:t>Step One - Reading</w:t>
      </w:r>
    </w:p>
    <w:p w14:paraId="51079827" w14:textId="77777777" w:rsidR="00EB157E" w:rsidRPr="00EB157E" w:rsidRDefault="00EB157E" w:rsidP="008F2979"/>
    <w:p w14:paraId="4AE222CA" w14:textId="28D7D6BF" w:rsidR="00CE73E0" w:rsidRDefault="00457B9A" w:rsidP="008F2979">
      <w:r w:rsidRPr="00EB157E">
        <w:t>L</w:t>
      </w:r>
      <w:r w:rsidR="00CE73E0" w:rsidRPr="00EB157E">
        <w:t xml:space="preserve">et’s read aloud together </w:t>
      </w:r>
      <w:r w:rsidR="00CE73E0" w:rsidRPr="00EB157E">
        <w:rPr>
          <w:i/>
          <w:color w:val="FF0000"/>
        </w:rPr>
        <w:t>(begin underscore):</w:t>
      </w:r>
      <w:r w:rsidR="00CE73E0" w:rsidRPr="00EB157E">
        <w:t xml:space="preserve"> </w:t>
      </w:r>
    </w:p>
    <w:p w14:paraId="63C9A171" w14:textId="77777777" w:rsidR="009777AF" w:rsidRPr="00EB157E" w:rsidRDefault="009777AF" w:rsidP="008F2979"/>
    <w:p w14:paraId="5DFFC56F" w14:textId="05D97A21" w:rsidR="00CE73E0" w:rsidRPr="00EB157E" w:rsidRDefault="00C83BDF" w:rsidP="00CE73E0">
      <w:pPr>
        <w:pStyle w:val="NormalWeb"/>
        <w:shd w:val="clear" w:color="auto" w:fill="FFFFFF"/>
        <w:spacing w:before="0" w:beforeAutospacing="0" w:after="150" w:afterAutospacing="0"/>
        <w:ind w:left="720"/>
        <w:rPr>
          <w:rFonts w:asciiTheme="minorHAnsi" w:hAnsiTheme="minorHAnsi"/>
          <w:b/>
          <w:color w:val="FF0000"/>
          <w:sz w:val="24"/>
          <w:szCs w:val="24"/>
        </w:rPr>
      </w:pPr>
      <w:r>
        <w:rPr>
          <w:rStyle w:val="text"/>
          <w:rFonts w:asciiTheme="minorHAnsi" w:hAnsiTheme="minorHAnsi"/>
          <w:b/>
          <w:color w:val="FF0000"/>
          <w:sz w:val="24"/>
          <w:szCs w:val="24"/>
        </w:rPr>
        <w:t>“</w:t>
      </w:r>
      <w:r w:rsidR="00CE73E0" w:rsidRPr="00EB157E">
        <w:rPr>
          <w:rStyle w:val="text"/>
          <w:rFonts w:asciiTheme="minorHAnsi" w:hAnsiTheme="minorHAnsi"/>
          <w:b/>
          <w:color w:val="FF0000"/>
          <w:sz w:val="24"/>
          <w:szCs w:val="24"/>
        </w:rPr>
        <w:t>Do not merely listen to the word, and so deceive yourselves. Do what it says.</w:t>
      </w:r>
      <w:r>
        <w:rPr>
          <w:rStyle w:val="text"/>
          <w:rFonts w:asciiTheme="minorHAnsi" w:hAnsiTheme="minorHAnsi" w:cs="Arial"/>
          <w:b/>
          <w:bCs/>
          <w:color w:val="FF0000"/>
          <w:sz w:val="24"/>
          <w:szCs w:val="24"/>
          <w:vertAlign w:val="superscript"/>
        </w:rPr>
        <w:t xml:space="preserve"> </w:t>
      </w:r>
      <w:r w:rsidR="00CE73E0" w:rsidRPr="00EB157E">
        <w:rPr>
          <w:rStyle w:val="text"/>
          <w:rFonts w:asciiTheme="minorHAnsi" w:hAnsiTheme="minorHAnsi"/>
          <w:b/>
          <w:color w:val="FF0000"/>
          <w:sz w:val="24"/>
          <w:szCs w:val="24"/>
        </w:rPr>
        <w:t>Anyone who listens to the word but does not do what it says is like someone who looks at his face in a mirror</w:t>
      </w:r>
      <w:r w:rsidR="00CE73E0" w:rsidRPr="00EB157E">
        <w:rPr>
          <w:rFonts w:asciiTheme="minorHAnsi" w:hAnsiTheme="minorHAnsi"/>
          <w:b/>
          <w:color w:val="FF0000"/>
          <w:sz w:val="24"/>
          <w:szCs w:val="24"/>
        </w:rPr>
        <w:t> </w:t>
      </w:r>
      <w:r w:rsidR="00CE73E0" w:rsidRPr="00EB157E">
        <w:rPr>
          <w:rStyle w:val="text"/>
          <w:rFonts w:asciiTheme="minorHAnsi" w:hAnsiTheme="minorHAnsi"/>
          <w:b/>
          <w:color w:val="FF0000"/>
          <w:sz w:val="24"/>
          <w:szCs w:val="24"/>
        </w:rPr>
        <w:t>and, after looking at himself, goes away and immediately forgets what he looks like.</w:t>
      </w:r>
      <w:r w:rsidR="00CE73E0" w:rsidRPr="00EB157E">
        <w:rPr>
          <w:rFonts w:asciiTheme="minorHAnsi" w:hAnsiTheme="minorHAnsi"/>
          <w:b/>
          <w:color w:val="FF0000"/>
          <w:sz w:val="24"/>
          <w:szCs w:val="24"/>
        </w:rPr>
        <w:t> </w:t>
      </w:r>
      <w:r w:rsidR="00CE73E0" w:rsidRPr="00EB157E">
        <w:rPr>
          <w:rStyle w:val="text"/>
          <w:rFonts w:asciiTheme="minorHAnsi" w:hAnsiTheme="minorHAnsi"/>
          <w:b/>
          <w:color w:val="FF0000"/>
          <w:sz w:val="24"/>
          <w:szCs w:val="24"/>
        </w:rPr>
        <w:t>But whoever looks intently into the perfect law that gives freedom, and continues in it—not forgetting what they have heard, but doing it—they will be blessed in what they do.</w:t>
      </w:r>
      <w:r>
        <w:rPr>
          <w:rStyle w:val="text"/>
          <w:rFonts w:asciiTheme="minorHAnsi" w:hAnsiTheme="minorHAnsi"/>
          <w:b/>
          <w:color w:val="FF0000"/>
          <w:sz w:val="24"/>
          <w:szCs w:val="24"/>
        </w:rPr>
        <w:t xml:space="preserve">” </w:t>
      </w:r>
      <w:r w:rsidR="00CE73E0" w:rsidRPr="00EB157E">
        <w:rPr>
          <w:rStyle w:val="text"/>
          <w:rFonts w:asciiTheme="minorHAnsi" w:hAnsiTheme="minorHAnsi"/>
          <w:b/>
          <w:color w:val="FF0000"/>
          <w:sz w:val="24"/>
          <w:szCs w:val="24"/>
        </w:rPr>
        <w:t>– James 1:</w:t>
      </w:r>
      <w:r w:rsidR="009777AF">
        <w:rPr>
          <w:rStyle w:val="text"/>
          <w:rFonts w:asciiTheme="minorHAnsi" w:hAnsiTheme="minorHAnsi"/>
          <w:b/>
          <w:color w:val="FF0000"/>
          <w:sz w:val="24"/>
          <w:szCs w:val="24"/>
        </w:rPr>
        <w:t>22-25</w:t>
      </w:r>
    </w:p>
    <w:p w14:paraId="3D99F072" w14:textId="77777777" w:rsidR="00CE73E0" w:rsidRPr="00EB157E" w:rsidRDefault="00CE73E0" w:rsidP="008F2979"/>
    <w:p w14:paraId="786A0A35" w14:textId="7603CD95" w:rsidR="00CE73E0" w:rsidRDefault="00457B9A" w:rsidP="00B07103">
      <w:r w:rsidRPr="00EB157E">
        <w:t xml:space="preserve">Now, close your eyes. Take another deep breath and slowly let it out. </w:t>
      </w:r>
    </w:p>
    <w:p w14:paraId="032EF765" w14:textId="77777777" w:rsidR="00C83BDF" w:rsidRPr="00EB157E" w:rsidRDefault="00C83BDF" w:rsidP="00B07103"/>
    <w:p w14:paraId="2E416B4D" w14:textId="77777777" w:rsidR="00457B9A" w:rsidRPr="00EB157E" w:rsidRDefault="00457B9A" w:rsidP="00B07103">
      <w:pPr>
        <w:pStyle w:val="ListParagraph"/>
        <w:numPr>
          <w:ilvl w:val="0"/>
          <w:numId w:val="7"/>
        </w:numPr>
      </w:pPr>
      <w:r w:rsidRPr="00EB157E">
        <w:t xml:space="preserve">What parts of the passage stood out to you? </w:t>
      </w:r>
    </w:p>
    <w:p w14:paraId="41EE8226" w14:textId="1EBE2C1C" w:rsidR="00457B9A" w:rsidRPr="00EB157E" w:rsidRDefault="00457B9A" w:rsidP="00B07103">
      <w:pPr>
        <w:pStyle w:val="ListParagraph"/>
        <w:numPr>
          <w:ilvl w:val="0"/>
          <w:numId w:val="7"/>
        </w:numPr>
      </w:pPr>
      <w:r w:rsidRPr="00EB157E">
        <w:t xml:space="preserve">What caught your attention? </w:t>
      </w:r>
    </w:p>
    <w:p w14:paraId="00AEFE6D" w14:textId="4E53208B" w:rsidR="00457B9A" w:rsidRDefault="00457B9A" w:rsidP="00B07103">
      <w:pPr>
        <w:pStyle w:val="ListParagraph"/>
        <w:numPr>
          <w:ilvl w:val="0"/>
          <w:numId w:val="7"/>
        </w:numPr>
      </w:pPr>
      <w:r w:rsidRPr="00EB157E">
        <w:t xml:space="preserve">What words, phrases, or images seemed to jump out at you? </w:t>
      </w:r>
    </w:p>
    <w:p w14:paraId="3BD58208" w14:textId="77777777" w:rsidR="00C83BDF" w:rsidRDefault="00C83BDF" w:rsidP="00C83BDF"/>
    <w:p w14:paraId="0D7ACC88" w14:textId="15E3FB9A" w:rsidR="00C83BDF" w:rsidRPr="00EB157E" w:rsidRDefault="00C83BDF" w:rsidP="00C83BDF">
      <w:r>
        <w:t>I’m going to give you a few seconds to think about what we just read.</w:t>
      </w:r>
    </w:p>
    <w:p w14:paraId="66145E11" w14:textId="77777777" w:rsidR="00B07103" w:rsidRPr="00EB157E" w:rsidRDefault="00B07103" w:rsidP="00B07103"/>
    <w:p w14:paraId="552B0EF3" w14:textId="49AC3806" w:rsidR="00B07103" w:rsidRPr="00EB157E" w:rsidRDefault="00B07103" w:rsidP="00B07103">
      <w:r w:rsidRPr="00EB157E">
        <w:rPr>
          <w:i/>
        </w:rPr>
        <w:t>(Sit in silence for 30 seconds)</w:t>
      </w:r>
    </w:p>
    <w:p w14:paraId="7E341C39" w14:textId="77777777" w:rsidR="00457B9A" w:rsidRPr="00EB157E" w:rsidRDefault="00457B9A" w:rsidP="00B07103"/>
    <w:p w14:paraId="5EC89BA3" w14:textId="0869EFD3" w:rsidR="00EB157E" w:rsidRPr="00A83E3B" w:rsidRDefault="00EB157E" w:rsidP="00EB157E">
      <w:pPr>
        <w:rPr>
          <w:rFonts w:eastAsia="Times New Roman" w:cs="Times New Roman"/>
          <w:color w:val="0000FF"/>
          <w:sz w:val="20"/>
          <w:szCs w:val="20"/>
        </w:rPr>
      </w:pPr>
      <w:r w:rsidRPr="00EB157E">
        <w:rPr>
          <w:rFonts w:eastAsia="Times New Roman" w:cs="Arial"/>
          <w:b/>
          <w:bCs/>
          <w:color w:val="000000"/>
          <w:shd w:val="clear" w:color="auto" w:fill="FFFFFF"/>
        </w:rPr>
        <w:t xml:space="preserve">Step Two </w:t>
      </w:r>
      <w:r w:rsidR="00A83E3B">
        <w:rPr>
          <w:rFonts w:eastAsia="Times New Roman" w:cs="Arial"/>
          <w:b/>
          <w:bCs/>
          <w:color w:val="000000"/>
          <w:shd w:val="clear" w:color="auto" w:fill="FFFFFF"/>
        </w:rPr>
        <w:t>–</w:t>
      </w:r>
      <w:r w:rsidRPr="00EB157E">
        <w:rPr>
          <w:rFonts w:eastAsia="Times New Roman" w:cs="Arial"/>
          <w:b/>
          <w:bCs/>
          <w:color w:val="000000"/>
          <w:shd w:val="clear" w:color="auto" w:fill="FFFFFF"/>
        </w:rPr>
        <w:t xml:space="preserve"> Meditation</w:t>
      </w:r>
    </w:p>
    <w:p w14:paraId="6709B953" w14:textId="77777777" w:rsidR="00EB157E" w:rsidRPr="00EB157E" w:rsidRDefault="00EB157E" w:rsidP="00B07103"/>
    <w:p w14:paraId="6FC417A3" w14:textId="1C916F0C" w:rsidR="00EB157E" w:rsidRPr="00D92506" w:rsidRDefault="00C83BDF" w:rsidP="00EB157E">
      <w:pPr>
        <w:rPr>
          <w:rFonts w:eastAsia="Times New Roman" w:cs="Times New Roman"/>
          <w:color w:val="008000"/>
          <w:sz w:val="20"/>
          <w:szCs w:val="20"/>
        </w:rPr>
      </w:pPr>
      <w:r w:rsidRPr="00C83BDF">
        <w:rPr>
          <w:rFonts w:eastAsia="Times New Roman" w:cs="Times New Roman"/>
          <w:shd w:val="clear" w:color="auto" w:fill="FFFFFF"/>
        </w:rPr>
        <w:t>Remember, this word means to “engage with the text deeply.”</w:t>
      </w:r>
      <w:r>
        <w:rPr>
          <w:rFonts w:eastAsia="Times New Roman" w:cs="Times New Roman"/>
          <w:color w:val="008000"/>
          <w:sz w:val="20"/>
          <w:szCs w:val="20"/>
        </w:rPr>
        <w:t xml:space="preserve"> </w:t>
      </w:r>
      <w:r w:rsidR="00B07103" w:rsidRPr="00EB157E">
        <w:t>Open your eyes and read the passage again</w:t>
      </w:r>
      <w:r>
        <w:t>, this time silently to yourself</w:t>
      </w:r>
      <w:r w:rsidR="00B07103" w:rsidRPr="00EB157E">
        <w:t xml:space="preserve">. As you do, </w:t>
      </w:r>
      <w:r w:rsidR="00B07103" w:rsidRPr="00B07103">
        <w:rPr>
          <w:rFonts w:eastAsia="Times New Roman" w:cs="Times New Roman"/>
        </w:rPr>
        <w:t xml:space="preserve">focus on any particular phrase or image to which </w:t>
      </w:r>
      <w:r w:rsidR="00B07103" w:rsidRPr="00EB157E">
        <w:rPr>
          <w:rFonts w:eastAsia="Times New Roman" w:cs="Times New Roman"/>
        </w:rPr>
        <w:t>you</w:t>
      </w:r>
      <w:r w:rsidR="00B07103" w:rsidRPr="00B07103">
        <w:rPr>
          <w:rFonts w:eastAsia="Times New Roman" w:cs="Times New Roman"/>
        </w:rPr>
        <w:t xml:space="preserve"> feel drawn.</w:t>
      </w:r>
      <w:r w:rsidR="00B07103" w:rsidRPr="00EB157E">
        <w:rPr>
          <w:rFonts w:eastAsia="Times New Roman" w:cs="Times New Roman"/>
        </w:rPr>
        <w:t xml:space="preserve"> </w:t>
      </w:r>
      <w:r w:rsidR="00EB157E" w:rsidRPr="00EB157E">
        <w:rPr>
          <w:rFonts w:eastAsia="Times New Roman" w:cs="Times New Roman"/>
          <w:color w:val="000000"/>
          <w:shd w:val="clear" w:color="auto" w:fill="FFFFFF"/>
        </w:rPr>
        <w:t>Once you’ve found a word or phrase that catches your eye or moves your heart, slowly repeat it, linger over it, give it your attention.</w:t>
      </w:r>
      <w:r w:rsidR="00D92506">
        <w:rPr>
          <w:rFonts w:eastAsia="Times New Roman" w:cs="Times New Roman"/>
          <w:color w:val="000000"/>
          <w:shd w:val="clear" w:color="auto" w:fill="FFFFFF"/>
        </w:rPr>
        <w:t xml:space="preserve"> </w:t>
      </w:r>
    </w:p>
    <w:p w14:paraId="50CBAA72" w14:textId="77777777" w:rsidR="00EB157E" w:rsidRPr="00EB157E" w:rsidRDefault="00EB157E" w:rsidP="00B07103">
      <w:pPr>
        <w:rPr>
          <w:rFonts w:eastAsia="Times New Roman" w:cs="Times New Roman"/>
        </w:rPr>
      </w:pPr>
    </w:p>
    <w:p w14:paraId="1E281F6F" w14:textId="38CC5B1B" w:rsidR="00B07103" w:rsidRPr="00EB157E" w:rsidRDefault="00C83BDF" w:rsidP="00B07103">
      <w:pPr>
        <w:pStyle w:val="ListParagraph"/>
        <w:numPr>
          <w:ilvl w:val="0"/>
          <w:numId w:val="8"/>
        </w:numPr>
      </w:pPr>
      <w:r>
        <w:rPr>
          <w:rFonts w:eastAsia="Times New Roman" w:cs="Times New Roman"/>
        </w:rPr>
        <w:t xml:space="preserve">Why </w:t>
      </w:r>
      <w:r w:rsidR="00B07103" w:rsidRPr="00EB157E">
        <w:rPr>
          <w:rFonts w:eastAsia="Times New Roman" w:cs="Times New Roman"/>
        </w:rPr>
        <w:t>do you feel drawn to this phrase or image?</w:t>
      </w:r>
    </w:p>
    <w:p w14:paraId="524DFBD4" w14:textId="77777777" w:rsidR="00B07103" w:rsidRPr="00EB157E" w:rsidRDefault="00B07103" w:rsidP="00B07103">
      <w:pPr>
        <w:pStyle w:val="ListParagraph"/>
        <w:numPr>
          <w:ilvl w:val="0"/>
          <w:numId w:val="8"/>
        </w:numPr>
      </w:pPr>
      <w:r w:rsidRPr="00EB157E">
        <w:rPr>
          <w:rFonts w:eastAsia="Times New Roman" w:cs="Times New Roman"/>
        </w:rPr>
        <w:t xml:space="preserve">What does it remind you of? </w:t>
      </w:r>
    </w:p>
    <w:p w14:paraId="14C3F8B5" w14:textId="77777777" w:rsidR="00B07103" w:rsidRPr="00EB157E" w:rsidRDefault="00B07103" w:rsidP="00B07103">
      <w:pPr>
        <w:pStyle w:val="ListParagraph"/>
        <w:numPr>
          <w:ilvl w:val="0"/>
          <w:numId w:val="8"/>
        </w:numPr>
      </w:pPr>
      <w:r w:rsidRPr="00EB157E">
        <w:rPr>
          <w:rFonts w:eastAsia="Times New Roman" w:cs="Times New Roman"/>
        </w:rPr>
        <w:t>What meaning does it hold for you?</w:t>
      </w:r>
    </w:p>
    <w:p w14:paraId="4DE54DB7" w14:textId="411AD816" w:rsidR="00457B9A" w:rsidRPr="00EB157E" w:rsidRDefault="00B07103" w:rsidP="00B07103">
      <w:pPr>
        <w:pStyle w:val="ListParagraph"/>
        <w:numPr>
          <w:ilvl w:val="0"/>
          <w:numId w:val="8"/>
        </w:numPr>
      </w:pPr>
      <w:r w:rsidRPr="00EB157E">
        <w:rPr>
          <w:rFonts w:eastAsia="Times New Roman" w:cs="Times New Roman"/>
        </w:rPr>
        <w:t xml:space="preserve">What might God be saying to you? </w:t>
      </w:r>
    </w:p>
    <w:p w14:paraId="4E836EE8" w14:textId="77777777" w:rsidR="00B07103" w:rsidRDefault="00B07103" w:rsidP="00457B9A"/>
    <w:p w14:paraId="12CFFC5E" w14:textId="0F844633" w:rsidR="00C83BDF" w:rsidRDefault="00C83BDF" w:rsidP="00457B9A">
      <w:r>
        <w:t xml:space="preserve">Take some moments to meditate on the text. </w:t>
      </w:r>
    </w:p>
    <w:p w14:paraId="4A007B3A" w14:textId="77777777" w:rsidR="00C83BDF" w:rsidRPr="00EB157E" w:rsidRDefault="00C83BDF" w:rsidP="00457B9A"/>
    <w:p w14:paraId="5CECE0D2" w14:textId="07F253CC" w:rsidR="00B07103" w:rsidRPr="00EB157E" w:rsidRDefault="00B07103" w:rsidP="00B07103">
      <w:r w:rsidRPr="00EB157E">
        <w:rPr>
          <w:i/>
        </w:rPr>
        <w:t>(Sit in silence for 60 seconds)</w:t>
      </w:r>
    </w:p>
    <w:p w14:paraId="777C73E2" w14:textId="77777777" w:rsidR="00EB157E" w:rsidRPr="00EB157E" w:rsidRDefault="00EB157E" w:rsidP="00457B9A"/>
    <w:p w14:paraId="149D8CA1" w14:textId="60F0C604" w:rsidR="00EB157E" w:rsidRPr="00EB157E" w:rsidRDefault="00EB157E" w:rsidP="00EB157E">
      <w:pPr>
        <w:rPr>
          <w:rFonts w:eastAsia="Times New Roman" w:cs="Times New Roman"/>
          <w:sz w:val="20"/>
          <w:szCs w:val="20"/>
        </w:rPr>
      </w:pPr>
      <w:r w:rsidRPr="00EB157E">
        <w:rPr>
          <w:rFonts w:eastAsia="Times New Roman" w:cs="Arial"/>
          <w:b/>
          <w:bCs/>
          <w:color w:val="000000"/>
          <w:shd w:val="clear" w:color="auto" w:fill="FFFFFF"/>
        </w:rPr>
        <w:t>Step Three - Prayer</w:t>
      </w:r>
    </w:p>
    <w:p w14:paraId="7C76AE38" w14:textId="77777777" w:rsidR="00EB157E" w:rsidRPr="00EB157E" w:rsidRDefault="00EB157E" w:rsidP="00457B9A"/>
    <w:p w14:paraId="56C6858F" w14:textId="68B15E53" w:rsidR="00EB157E" w:rsidRDefault="00EB157E" w:rsidP="00EB157E">
      <w:r w:rsidRPr="00EB157E">
        <w:t>Now take any thoughts, feelings, actions, fears, convictions, and questions you have meditated on and offer them to God in prayer. </w:t>
      </w:r>
    </w:p>
    <w:p w14:paraId="6085DC1B" w14:textId="77777777" w:rsidR="00C83BDF" w:rsidRPr="00EB157E" w:rsidRDefault="00C83BDF" w:rsidP="00EB157E"/>
    <w:p w14:paraId="50C9F892" w14:textId="74046C08" w:rsidR="00EB157E" w:rsidRPr="00EB157E" w:rsidRDefault="00EB157E" w:rsidP="00EB157E">
      <w:pPr>
        <w:pStyle w:val="ListParagraph"/>
        <w:numPr>
          <w:ilvl w:val="0"/>
          <w:numId w:val="11"/>
        </w:numPr>
      </w:pPr>
      <w:r w:rsidRPr="00EB157E">
        <w:t>Praise Him for who he is. </w:t>
      </w:r>
    </w:p>
    <w:p w14:paraId="6F51DFFD" w14:textId="77777777" w:rsidR="00EB157E" w:rsidRPr="00EB157E" w:rsidRDefault="00EB157E" w:rsidP="00EB157E">
      <w:pPr>
        <w:pStyle w:val="ListParagraph"/>
        <w:numPr>
          <w:ilvl w:val="0"/>
          <w:numId w:val="11"/>
        </w:numPr>
      </w:pPr>
      <w:r w:rsidRPr="00EB157E">
        <w:t>If you feel convicted about a poor relationship, simply apologize, request forgiveness, and ask for guidance on restoring the relationship.</w:t>
      </w:r>
    </w:p>
    <w:p w14:paraId="330ADCC7" w14:textId="77777777" w:rsidR="00EB157E" w:rsidRPr="00EB157E" w:rsidRDefault="00EB157E" w:rsidP="00EB157E">
      <w:pPr>
        <w:pStyle w:val="ListParagraph"/>
        <w:numPr>
          <w:ilvl w:val="0"/>
          <w:numId w:val="11"/>
        </w:numPr>
      </w:pPr>
      <w:r w:rsidRPr="00EB157E">
        <w:t>If you feel thankful for something that God has done for you, then pour out those feelings of thanksgiving.</w:t>
      </w:r>
    </w:p>
    <w:p w14:paraId="42C49F7A" w14:textId="68F4ACAB" w:rsidR="00EB157E" w:rsidRPr="00EB157E" w:rsidRDefault="00EB157E" w:rsidP="00EB157E">
      <w:pPr>
        <w:pStyle w:val="ListParagraph"/>
        <w:numPr>
          <w:ilvl w:val="0"/>
          <w:numId w:val="11"/>
        </w:numPr>
      </w:pPr>
      <w:r w:rsidRPr="00EB157E">
        <w:t xml:space="preserve">If you feel a specific anxiety about something </w:t>
      </w:r>
      <w:r w:rsidR="00001DEB">
        <w:t xml:space="preserve">in your life, present it to God </w:t>
      </w:r>
      <w:r w:rsidRPr="00EB157E">
        <w:t>and pray for the guidance and peace to be able to submit to God’s will.</w:t>
      </w:r>
    </w:p>
    <w:p w14:paraId="18FE9E09" w14:textId="77777777" w:rsidR="00EB157E" w:rsidRDefault="00EB157E" w:rsidP="00EB157E"/>
    <w:p w14:paraId="0A59DFE3" w14:textId="473E4D70" w:rsidR="00C83BDF" w:rsidRDefault="00C83BDF" w:rsidP="00EB157E">
      <w:r>
        <w:t>Take a few moments to silently pray to God.</w:t>
      </w:r>
    </w:p>
    <w:p w14:paraId="34EEC668" w14:textId="77777777" w:rsidR="00C83BDF" w:rsidRDefault="00C83BDF" w:rsidP="00EB157E"/>
    <w:p w14:paraId="1C1DFA0F" w14:textId="64E19008" w:rsidR="00BD31C7" w:rsidRDefault="00BD31C7" w:rsidP="00EB157E">
      <w:r w:rsidRPr="00EB157E">
        <w:rPr>
          <w:i/>
        </w:rPr>
        <w:t>(Sit in silence for 60 seconds)</w:t>
      </w:r>
    </w:p>
    <w:p w14:paraId="450ED3D6" w14:textId="77777777" w:rsidR="00BD31C7" w:rsidRPr="00EB157E" w:rsidRDefault="00BD31C7" w:rsidP="00EB157E"/>
    <w:p w14:paraId="573438D2" w14:textId="0517E5D2" w:rsidR="000F57EA" w:rsidRDefault="00EB157E" w:rsidP="001545C2">
      <w:pPr>
        <w:rPr>
          <w:b/>
        </w:rPr>
      </w:pPr>
      <w:r>
        <w:rPr>
          <w:b/>
        </w:rPr>
        <w:t xml:space="preserve">Step Four – Contemplation </w:t>
      </w:r>
    </w:p>
    <w:p w14:paraId="00D8567A" w14:textId="77777777" w:rsidR="00EB157E" w:rsidRDefault="00EB157E" w:rsidP="001545C2">
      <w:pPr>
        <w:rPr>
          <w:b/>
        </w:rPr>
      </w:pPr>
    </w:p>
    <w:p w14:paraId="0BEA0004" w14:textId="32F8FC45" w:rsidR="00BD31C7" w:rsidRPr="00BD31C7" w:rsidRDefault="00BD31C7" w:rsidP="00BD31C7">
      <w:r>
        <w:t xml:space="preserve">This final stage, though frequently overlooked, </w:t>
      </w:r>
      <w:r w:rsidRPr="00BD31C7">
        <w:t>is one of vital importance. The “task” in this stage is to simply be silent in the presence of God</w:t>
      </w:r>
      <w:r>
        <w:t xml:space="preserve">. </w:t>
      </w:r>
      <w:r w:rsidRPr="00BD31C7">
        <w:t>This is one of the most essential aspects for building</w:t>
      </w:r>
      <w:r>
        <w:t xml:space="preserve"> a growing relationship with God</w:t>
      </w:r>
      <w:r w:rsidRPr="00BD31C7">
        <w:t>. One of the most valuable things that we can do with this feeling is to relax and embrace it. Just “be” with God. </w:t>
      </w:r>
      <w:r w:rsidR="007E7F19">
        <w:t xml:space="preserve">Silently express whatever gratitude comes to mind. </w:t>
      </w:r>
    </w:p>
    <w:p w14:paraId="067A27BE" w14:textId="77777777" w:rsidR="00EB157E" w:rsidRDefault="00EB157E" w:rsidP="001545C2">
      <w:pPr>
        <w:rPr>
          <w:b/>
        </w:rPr>
      </w:pPr>
    </w:p>
    <w:p w14:paraId="65C5D99D" w14:textId="3C2D8A5E" w:rsidR="00BD31C7" w:rsidRDefault="00BD31C7" w:rsidP="001545C2">
      <w:pPr>
        <w:rPr>
          <w:i/>
        </w:rPr>
      </w:pPr>
      <w:r w:rsidRPr="00EB157E">
        <w:rPr>
          <w:i/>
        </w:rPr>
        <w:t>(Sit in silence for 60 seconds)</w:t>
      </w:r>
    </w:p>
    <w:p w14:paraId="7FDBE3AE" w14:textId="77777777" w:rsidR="00935852" w:rsidRDefault="00935852" w:rsidP="001545C2"/>
    <w:p w14:paraId="5B3D6330" w14:textId="5D12FEE7" w:rsidR="00935852" w:rsidRPr="00935852" w:rsidRDefault="00935852" w:rsidP="001545C2">
      <w:pPr>
        <w:rPr>
          <w:b/>
          <w:sz w:val="28"/>
          <w:szCs w:val="28"/>
          <w:u w:val="single"/>
        </w:rPr>
      </w:pPr>
      <w:r w:rsidRPr="00935852">
        <w:rPr>
          <w:b/>
          <w:sz w:val="28"/>
          <w:szCs w:val="28"/>
          <w:u w:val="single"/>
        </w:rPr>
        <w:t>Challenge</w:t>
      </w:r>
    </w:p>
    <w:p w14:paraId="08CF3597" w14:textId="77777777" w:rsidR="006E2CDD" w:rsidRDefault="00F52992" w:rsidP="001545C2">
      <w:r>
        <w:t xml:space="preserve">If your eyes are stilled closed, you can open them now. We did it! And the beauty of this practice is that we can do it anywhere, any day of the week. </w:t>
      </w:r>
      <w:r w:rsidR="00A054B7">
        <w:t xml:space="preserve">In fact, </w:t>
      </w:r>
      <w:r w:rsidR="006E2CDD">
        <w:t>that’s part our challenge this week. We’ve broken it into two parts:</w:t>
      </w:r>
    </w:p>
    <w:p w14:paraId="259D4B07" w14:textId="77777777" w:rsidR="006E2CDD" w:rsidRDefault="006E2CDD" w:rsidP="001545C2"/>
    <w:p w14:paraId="55CB782A" w14:textId="517478F8" w:rsidR="008459C3" w:rsidRDefault="006E2CDD" w:rsidP="001545C2">
      <w:r>
        <w:t xml:space="preserve">The first </w:t>
      </w:r>
      <w:r w:rsidR="009309A2">
        <w:t xml:space="preserve">challenge </w:t>
      </w:r>
      <w:r>
        <w:t>is “</w:t>
      </w:r>
      <w:r>
        <w:rPr>
          <w:b/>
          <w:color w:val="FF0000"/>
        </w:rPr>
        <w:t>W</w:t>
      </w:r>
      <w:r w:rsidRPr="006E2CDD">
        <w:rPr>
          <w:b/>
          <w:color w:val="FF0000"/>
        </w:rPr>
        <w:t>eekly</w:t>
      </w:r>
      <w:r>
        <w:t xml:space="preserve">.” Last week we challenged everyone to “taste” </w:t>
      </w:r>
      <w:r w:rsidR="009309A2">
        <w:t xml:space="preserve">God’s Word </w:t>
      </w:r>
      <w:r>
        <w:t>by starting a Bible reading plan to be in God’s word every day. Today’s challenge is to specifically carve out time to actually meditate on Scripture, t</w:t>
      </w:r>
      <w:r w:rsidR="009309A2">
        <w:t>o not just read it, but chew it</w:t>
      </w:r>
      <w:r>
        <w:t xml:space="preserve">. </w:t>
      </w:r>
      <w:r w:rsidR="009309A2">
        <w:t>When can you carve out time to meditate on God’s Word this week?</w:t>
      </w:r>
    </w:p>
    <w:p w14:paraId="64C81AA8" w14:textId="77777777" w:rsidR="008459C3" w:rsidRDefault="008459C3" w:rsidP="001545C2"/>
    <w:p w14:paraId="329DFF77" w14:textId="3516D537" w:rsidR="009777AF" w:rsidRDefault="008459C3" w:rsidP="001545C2">
      <w:r>
        <w:t>The second challenge is “</w:t>
      </w:r>
      <w:r w:rsidRPr="008459C3">
        <w:rPr>
          <w:b/>
          <w:color w:val="FF0000"/>
        </w:rPr>
        <w:t>Together</w:t>
      </w:r>
      <w:r>
        <w:t xml:space="preserve">.” </w:t>
      </w:r>
      <w:r w:rsidR="006E2CDD">
        <w:t xml:space="preserve"> </w:t>
      </w:r>
      <w:r>
        <w:t xml:space="preserve">As you read and meditate, share what you’re learning and experiencing with someone or multiple someones! </w:t>
      </w:r>
      <w:r w:rsidR="009777AF">
        <w:t xml:space="preserve">This is why we’re always talking about joining a small group – because we’re better together! I can’t recommend enough that you join one if you haven’t already. </w:t>
      </w:r>
    </w:p>
    <w:p w14:paraId="2776AE9A" w14:textId="77777777" w:rsidR="009777AF" w:rsidRDefault="009777AF" w:rsidP="001545C2"/>
    <w:p w14:paraId="3C5F7433" w14:textId="633C6175" w:rsidR="00BD31C7" w:rsidRDefault="006310FD" w:rsidP="001545C2">
      <w:r>
        <w:t xml:space="preserve">I’d also challenge you </w:t>
      </w:r>
      <w:r w:rsidR="009309A2">
        <w:t>to sign up for</w:t>
      </w:r>
      <w:r>
        <w:t xml:space="preserve"> one of our many “How To Read the Bible” workshops. If you’re in a small group already, go to one together! Our hope is that 1,000 people across all of our locations go through this fantastic workshop in the next month. Can you imagine what</w:t>
      </w:r>
      <w:r w:rsidR="009C4800">
        <w:t xml:space="preserve"> would change for us as a community if we all committed to growing in this area of Scripture reading and engagement? I think it would have tremendous impact! </w:t>
      </w:r>
    </w:p>
    <w:p w14:paraId="61D045B6" w14:textId="77777777" w:rsidR="007C073D" w:rsidRDefault="007C073D" w:rsidP="001545C2"/>
    <w:p w14:paraId="0E0F4DE2" w14:textId="2CDD8809" w:rsidR="007C073D" w:rsidRPr="007C073D" w:rsidRDefault="007C073D" w:rsidP="001545C2">
      <w:pPr>
        <w:rPr>
          <w:b/>
          <w:sz w:val="28"/>
          <w:szCs w:val="28"/>
          <w:u w:val="single"/>
        </w:rPr>
      </w:pPr>
      <w:r w:rsidRPr="007C073D">
        <w:rPr>
          <w:b/>
          <w:sz w:val="28"/>
          <w:szCs w:val="28"/>
          <w:u w:val="single"/>
        </w:rPr>
        <w:t>Conclusion</w:t>
      </w:r>
    </w:p>
    <w:p w14:paraId="49B886BA" w14:textId="1E73B91F" w:rsidR="007C073D" w:rsidRDefault="00F41D0E" w:rsidP="001545C2">
      <w:r>
        <w:t>Ultimately, this idea of “chewing” on the Word</w:t>
      </w:r>
      <w:r w:rsidR="009309A2">
        <w:t xml:space="preserve"> of God</w:t>
      </w:r>
      <w:r>
        <w:t xml:space="preserve"> isn’t about checking a box or even merely executing some practice. It’s about growing in closeness with the God who loves us with an unthinkable love and desires for us to know Him and know him deeply. </w:t>
      </w:r>
      <w:r w:rsidR="00D20E79">
        <w:t xml:space="preserve">It’s about coming to know his heart and character. </w:t>
      </w:r>
      <w:r w:rsidR="00C94ABA">
        <w:t xml:space="preserve">However we choose to carve out time this week, let’s remember that, at the end of the day, our goal is growing in our intimacy with our good, loving Father. Let’s pray.  </w:t>
      </w:r>
    </w:p>
    <w:p w14:paraId="734A78FC" w14:textId="77777777" w:rsidR="00F52992" w:rsidRDefault="00F52992" w:rsidP="001545C2">
      <w:pPr>
        <w:rPr>
          <w:b/>
        </w:rPr>
      </w:pPr>
    </w:p>
    <w:p w14:paraId="58919827" w14:textId="77777777" w:rsidR="009309A2" w:rsidRPr="005F78FC" w:rsidRDefault="009309A2" w:rsidP="001545C2">
      <w:pPr>
        <w:rPr>
          <w:b/>
        </w:rPr>
      </w:pPr>
    </w:p>
    <w:p w14:paraId="0428D1AD" w14:textId="6486EB5B" w:rsidR="00DB16DE" w:rsidRPr="00DB16DE" w:rsidRDefault="00623AC5" w:rsidP="001545C2">
      <w:pPr>
        <w:rPr>
          <w:b/>
          <w:sz w:val="28"/>
          <w:szCs w:val="28"/>
          <w:u w:val="single"/>
        </w:rPr>
      </w:pPr>
      <w:r w:rsidRPr="00DB16DE">
        <w:rPr>
          <w:b/>
          <w:sz w:val="28"/>
          <w:szCs w:val="28"/>
          <w:u w:val="single"/>
        </w:rPr>
        <w:t>Commun</w:t>
      </w:r>
      <w:r w:rsidR="00DB16DE">
        <w:rPr>
          <w:b/>
          <w:sz w:val="28"/>
          <w:szCs w:val="28"/>
          <w:u w:val="single"/>
        </w:rPr>
        <w:t>ion I</w:t>
      </w:r>
      <w:r w:rsidRPr="00DB16DE">
        <w:rPr>
          <w:b/>
          <w:sz w:val="28"/>
          <w:szCs w:val="28"/>
          <w:u w:val="single"/>
        </w:rPr>
        <w:t>dea:</w:t>
      </w:r>
    </w:p>
    <w:p w14:paraId="6651DC75" w14:textId="1453B50E" w:rsidR="008868E2" w:rsidRPr="005F78FC" w:rsidRDefault="00B5787A" w:rsidP="001545C2">
      <w:r>
        <w:t>There is a passage from the prophet Isaiah that would be a great one to meditate on this week</w:t>
      </w:r>
      <w:r w:rsidR="008868E2" w:rsidRPr="005F78FC">
        <w:t xml:space="preserve">. </w:t>
      </w:r>
      <w:bookmarkStart w:id="0" w:name="_GoBack"/>
      <w:bookmarkEnd w:id="0"/>
      <w:r w:rsidR="008868E2" w:rsidRPr="005F78FC">
        <w:t xml:space="preserve">Here it is. </w:t>
      </w:r>
    </w:p>
    <w:p w14:paraId="166A63CC" w14:textId="6D835FA6" w:rsidR="006A17D9" w:rsidRPr="005F78FC" w:rsidRDefault="008868E2" w:rsidP="001545C2">
      <w:r w:rsidRPr="005F78FC">
        <w:t xml:space="preserve"> </w:t>
      </w:r>
    </w:p>
    <w:p w14:paraId="090B3FA1" w14:textId="2523369F" w:rsidR="00C55316" w:rsidRPr="005F78FC" w:rsidRDefault="00C55316" w:rsidP="001545C2">
      <w:pPr>
        <w:pStyle w:val="line"/>
        <w:spacing w:before="0" w:beforeAutospacing="0" w:after="0" w:afterAutospacing="0"/>
        <w:ind w:left="720"/>
        <w:rPr>
          <w:rFonts w:asciiTheme="minorHAnsi" w:hAnsiTheme="minorHAnsi" w:cs="Times New Roman"/>
          <w:b/>
          <w:i/>
          <w:color w:val="FF0000"/>
          <w:sz w:val="24"/>
          <w:szCs w:val="24"/>
        </w:rPr>
      </w:pPr>
      <w:r w:rsidRPr="005F78FC">
        <w:rPr>
          <w:rStyle w:val="text"/>
          <w:rFonts w:asciiTheme="minorHAnsi" w:hAnsiTheme="minorHAnsi" w:cs="Arial"/>
          <w:b/>
          <w:bCs/>
          <w:i/>
          <w:color w:val="FF0000"/>
          <w:sz w:val="24"/>
          <w:szCs w:val="24"/>
          <w:vertAlign w:val="superscript"/>
        </w:rPr>
        <w:t>“</w:t>
      </w:r>
      <w:r w:rsidRPr="005F78FC">
        <w:rPr>
          <w:rStyle w:val="text"/>
          <w:rFonts w:asciiTheme="minorHAnsi" w:hAnsiTheme="minorHAnsi" w:cs="Times New Roman"/>
          <w:b/>
          <w:i/>
          <w:color w:val="FF0000"/>
          <w:sz w:val="24"/>
          <w:szCs w:val="24"/>
        </w:rPr>
        <w:t>He was despised and rejected by mankind,</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a man of suffering,</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and familiar with pain.</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Like one from whom people hide</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their faces</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he was despised,</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and we held him in low esteem.</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Surely he took up our pain</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and bore our suffering,</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yet we considered him punished by God,</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stricken by him, and afflicted.</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But he was pierced</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for our transgressions,</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he was crushed</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for our iniquities;</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the punishment</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that brought us peace</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was on him,</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and by his wounds</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we are healed.</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We all, like sheep, have gone astray,</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each of us has turned to our own way;</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and the</w:t>
      </w:r>
      <w:r w:rsidRPr="005F78FC">
        <w:rPr>
          <w:rStyle w:val="apple-converted-space"/>
          <w:rFonts w:asciiTheme="minorHAnsi" w:hAnsiTheme="minorHAnsi" w:cs="Times New Roman"/>
          <w:b/>
          <w:i/>
          <w:color w:val="FF0000"/>
          <w:sz w:val="24"/>
          <w:szCs w:val="24"/>
        </w:rPr>
        <w:t> </w:t>
      </w:r>
      <w:r w:rsidRPr="005F78FC">
        <w:rPr>
          <w:rStyle w:val="small-caps"/>
          <w:rFonts w:asciiTheme="minorHAnsi" w:hAnsiTheme="minorHAnsi" w:cs="Times New Roman"/>
          <w:b/>
          <w:i/>
          <w:color w:val="FF0000"/>
          <w:sz w:val="24"/>
          <w:szCs w:val="24"/>
        </w:rPr>
        <w:t>Lord</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has laid on him</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the iniquity</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of us all.</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He was oppressed</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and afflicted,</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yet he did not open his mouth;</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he was led like a lamb</w:t>
      </w:r>
      <w:r w:rsidRPr="005F78FC">
        <w:rPr>
          <w:rStyle w:val="apple-converted-space"/>
          <w:rFonts w:asciiTheme="minorHAnsi" w:hAnsiTheme="minorHAnsi" w:cs="Times New Roman"/>
          <w:b/>
          <w:i/>
          <w:color w:val="FF0000"/>
          <w:sz w:val="24"/>
          <w:szCs w:val="24"/>
        </w:rPr>
        <w:t> </w:t>
      </w:r>
      <w:r w:rsidRPr="005F78FC">
        <w:rPr>
          <w:rStyle w:val="text"/>
          <w:rFonts w:asciiTheme="minorHAnsi" w:hAnsiTheme="minorHAnsi" w:cs="Times New Roman"/>
          <w:b/>
          <w:i/>
          <w:color w:val="FF0000"/>
          <w:sz w:val="24"/>
          <w:szCs w:val="24"/>
        </w:rPr>
        <w:t>to the slaughter,</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and as a sheep before its shearers is silent,</w:t>
      </w:r>
      <w:r w:rsidRPr="005F78FC">
        <w:rPr>
          <w:rFonts w:asciiTheme="minorHAnsi" w:hAnsiTheme="minorHAnsi" w:cs="Times New Roman"/>
          <w:b/>
          <w:i/>
          <w:color w:val="FF0000"/>
          <w:sz w:val="24"/>
          <w:szCs w:val="24"/>
        </w:rPr>
        <w:t xml:space="preserve"> </w:t>
      </w:r>
      <w:r w:rsidRPr="005F78FC">
        <w:rPr>
          <w:rStyle w:val="text"/>
          <w:rFonts w:asciiTheme="minorHAnsi" w:hAnsiTheme="minorHAnsi" w:cs="Times New Roman"/>
          <w:b/>
          <w:i/>
          <w:color w:val="FF0000"/>
          <w:sz w:val="24"/>
          <w:szCs w:val="24"/>
        </w:rPr>
        <w:t>so he did not open his mouth.” (Isaiah 53:3-7)</w:t>
      </w:r>
    </w:p>
    <w:p w14:paraId="28E39B36" w14:textId="77777777" w:rsidR="0074760A" w:rsidRPr="005F78FC" w:rsidRDefault="0074760A" w:rsidP="001545C2"/>
    <w:p w14:paraId="215D6208" w14:textId="310A2E76" w:rsidR="006A17D9" w:rsidRPr="005F78FC" w:rsidRDefault="00ED43A4" w:rsidP="001545C2">
      <w:r>
        <w:t>Receiving</w:t>
      </w:r>
      <w:r w:rsidR="00680357" w:rsidRPr="005F78FC">
        <w:t xml:space="preserve"> communion is a way of engaging with this particular passage. It’s wrestling with the fact that Jesus’ body (the bread) was pierced and crushed for us. He was wounded and afflicted and bloodied for us. Let the bread and the juice be a reminder to us of how much Jesus gave up for us. </w:t>
      </w:r>
    </w:p>
    <w:sectPr w:rsidR="006A17D9" w:rsidRPr="005F78FC" w:rsidSect="005F78F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8D5FC" w14:textId="77777777" w:rsidR="006E2D36" w:rsidRDefault="006E2D36" w:rsidP="00A04385">
      <w:r>
        <w:separator/>
      </w:r>
    </w:p>
  </w:endnote>
  <w:endnote w:type="continuationSeparator" w:id="0">
    <w:p w14:paraId="411A3787" w14:textId="77777777" w:rsidR="006E2D36" w:rsidRDefault="006E2D36" w:rsidP="00A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568F" w14:textId="77777777" w:rsidR="006E2D36" w:rsidRDefault="006E2D36" w:rsidP="006F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C960C" w14:textId="77777777" w:rsidR="006E2D36" w:rsidRDefault="006E2D36" w:rsidP="00A043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57CC0" w14:textId="77777777" w:rsidR="006E2D36" w:rsidRDefault="006E2D36" w:rsidP="006F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87A">
      <w:rPr>
        <w:rStyle w:val="PageNumber"/>
        <w:noProof/>
      </w:rPr>
      <w:t>1</w:t>
    </w:r>
    <w:r>
      <w:rPr>
        <w:rStyle w:val="PageNumber"/>
      </w:rPr>
      <w:fldChar w:fldCharType="end"/>
    </w:r>
  </w:p>
  <w:p w14:paraId="500FA48C" w14:textId="77777777" w:rsidR="006E2D36" w:rsidRDefault="006E2D36" w:rsidP="00A043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68315" w14:textId="77777777" w:rsidR="006E2D36" w:rsidRDefault="006E2D36" w:rsidP="00A04385">
      <w:r>
        <w:separator/>
      </w:r>
    </w:p>
  </w:footnote>
  <w:footnote w:type="continuationSeparator" w:id="0">
    <w:p w14:paraId="073C97E3" w14:textId="77777777" w:rsidR="006E2D36" w:rsidRDefault="006E2D36" w:rsidP="00A04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E5"/>
    <w:multiLevelType w:val="multilevel"/>
    <w:tmpl w:val="249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21FF8"/>
    <w:multiLevelType w:val="hybridMultilevel"/>
    <w:tmpl w:val="2E82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48D3"/>
    <w:multiLevelType w:val="hybridMultilevel"/>
    <w:tmpl w:val="F434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54E6"/>
    <w:multiLevelType w:val="hybridMultilevel"/>
    <w:tmpl w:val="A67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50731"/>
    <w:multiLevelType w:val="multilevel"/>
    <w:tmpl w:val="249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138AD"/>
    <w:multiLevelType w:val="multilevel"/>
    <w:tmpl w:val="24985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17E72"/>
    <w:multiLevelType w:val="hybridMultilevel"/>
    <w:tmpl w:val="7362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03A25"/>
    <w:multiLevelType w:val="hybridMultilevel"/>
    <w:tmpl w:val="ABD6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D312B"/>
    <w:multiLevelType w:val="hybridMultilevel"/>
    <w:tmpl w:val="7480DD6A"/>
    <w:lvl w:ilvl="0" w:tplc="2C16B56C">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123992"/>
    <w:multiLevelType w:val="multilevel"/>
    <w:tmpl w:val="249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7281D"/>
    <w:multiLevelType w:val="hybridMultilevel"/>
    <w:tmpl w:val="92D6A69A"/>
    <w:lvl w:ilvl="0" w:tplc="8D2C74C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8A6593"/>
    <w:multiLevelType w:val="hybridMultilevel"/>
    <w:tmpl w:val="F85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3"/>
  </w:num>
  <w:num w:numId="6">
    <w:abstractNumId w:val="7"/>
  </w:num>
  <w:num w:numId="7">
    <w:abstractNumId w:val="1"/>
  </w:num>
  <w:num w:numId="8">
    <w:abstractNumId w:val="11"/>
  </w:num>
  <w:num w:numId="9">
    <w:abstractNumId w:val="4"/>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D9"/>
    <w:rsid w:val="00001DEB"/>
    <w:rsid w:val="00003463"/>
    <w:rsid w:val="000148F1"/>
    <w:rsid w:val="00047524"/>
    <w:rsid w:val="00064E15"/>
    <w:rsid w:val="00096C87"/>
    <w:rsid w:val="000C4AB6"/>
    <w:rsid w:val="000E3E43"/>
    <w:rsid w:val="000F57EA"/>
    <w:rsid w:val="00100A85"/>
    <w:rsid w:val="00111A1E"/>
    <w:rsid w:val="0011226B"/>
    <w:rsid w:val="00116066"/>
    <w:rsid w:val="00125674"/>
    <w:rsid w:val="00151FE6"/>
    <w:rsid w:val="001545C2"/>
    <w:rsid w:val="00166BC8"/>
    <w:rsid w:val="00166C8C"/>
    <w:rsid w:val="001B1803"/>
    <w:rsid w:val="001F024A"/>
    <w:rsid w:val="00211D67"/>
    <w:rsid w:val="0021792A"/>
    <w:rsid w:val="00221098"/>
    <w:rsid w:val="00240FC9"/>
    <w:rsid w:val="00245093"/>
    <w:rsid w:val="00272DCD"/>
    <w:rsid w:val="00277884"/>
    <w:rsid w:val="002A55CB"/>
    <w:rsid w:val="002C18B7"/>
    <w:rsid w:val="002E048B"/>
    <w:rsid w:val="00312700"/>
    <w:rsid w:val="0032422E"/>
    <w:rsid w:val="00333DEE"/>
    <w:rsid w:val="003474EA"/>
    <w:rsid w:val="0036569B"/>
    <w:rsid w:val="00386AAA"/>
    <w:rsid w:val="003A4D91"/>
    <w:rsid w:val="003C77C4"/>
    <w:rsid w:val="00445A84"/>
    <w:rsid w:val="00457B9A"/>
    <w:rsid w:val="0046484E"/>
    <w:rsid w:val="00486483"/>
    <w:rsid w:val="0049660E"/>
    <w:rsid w:val="004A7254"/>
    <w:rsid w:val="004F03ED"/>
    <w:rsid w:val="004F511B"/>
    <w:rsid w:val="0055439D"/>
    <w:rsid w:val="005A7487"/>
    <w:rsid w:val="005F78FC"/>
    <w:rsid w:val="006156D6"/>
    <w:rsid w:val="00623AC5"/>
    <w:rsid w:val="006310FD"/>
    <w:rsid w:val="0063178A"/>
    <w:rsid w:val="0063524D"/>
    <w:rsid w:val="006700E8"/>
    <w:rsid w:val="00673026"/>
    <w:rsid w:val="00680357"/>
    <w:rsid w:val="006A17D9"/>
    <w:rsid w:val="006E2CDD"/>
    <w:rsid w:val="006E2D36"/>
    <w:rsid w:val="006E39D1"/>
    <w:rsid w:val="006F006A"/>
    <w:rsid w:val="006F71F1"/>
    <w:rsid w:val="007102BB"/>
    <w:rsid w:val="00713811"/>
    <w:rsid w:val="0073020E"/>
    <w:rsid w:val="007461CC"/>
    <w:rsid w:val="0074760A"/>
    <w:rsid w:val="00757FB7"/>
    <w:rsid w:val="007B3C64"/>
    <w:rsid w:val="007B5F94"/>
    <w:rsid w:val="007C073D"/>
    <w:rsid w:val="007E7F19"/>
    <w:rsid w:val="007F3C9D"/>
    <w:rsid w:val="00823D8F"/>
    <w:rsid w:val="00825119"/>
    <w:rsid w:val="008459C3"/>
    <w:rsid w:val="00881BA3"/>
    <w:rsid w:val="008868E2"/>
    <w:rsid w:val="00893CB7"/>
    <w:rsid w:val="008A37C2"/>
    <w:rsid w:val="008B5FCE"/>
    <w:rsid w:val="008C1D05"/>
    <w:rsid w:val="008E592F"/>
    <w:rsid w:val="008F2979"/>
    <w:rsid w:val="008F2F14"/>
    <w:rsid w:val="00921C5D"/>
    <w:rsid w:val="00924BE1"/>
    <w:rsid w:val="00930778"/>
    <w:rsid w:val="009309A2"/>
    <w:rsid w:val="00935852"/>
    <w:rsid w:val="009777AF"/>
    <w:rsid w:val="009910ED"/>
    <w:rsid w:val="009B7D87"/>
    <w:rsid w:val="009C0742"/>
    <w:rsid w:val="009C0D44"/>
    <w:rsid w:val="009C37CB"/>
    <w:rsid w:val="009C4800"/>
    <w:rsid w:val="009D0AB6"/>
    <w:rsid w:val="009E3039"/>
    <w:rsid w:val="009E520B"/>
    <w:rsid w:val="009F3096"/>
    <w:rsid w:val="00A04385"/>
    <w:rsid w:val="00A054B7"/>
    <w:rsid w:val="00A23D56"/>
    <w:rsid w:val="00A24BC4"/>
    <w:rsid w:val="00A36BF2"/>
    <w:rsid w:val="00A65F79"/>
    <w:rsid w:val="00A70E10"/>
    <w:rsid w:val="00A83E3B"/>
    <w:rsid w:val="00A94069"/>
    <w:rsid w:val="00AA1377"/>
    <w:rsid w:val="00AD4163"/>
    <w:rsid w:val="00B07103"/>
    <w:rsid w:val="00B2622A"/>
    <w:rsid w:val="00B52081"/>
    <w:rsid w:val="00B5787A"/>
    <w:rsid w:val="00B63822"/>
    <w:rsid w:val="00B81B84"/>
    <w:rsid w:val="00B845BF"/>
    <w:rsid w:val="00B90BD2"/>
    <w:rsid w:val="00BA41B8"/>
    <w:rsid w:val="00BA4AA1"/>
    <w:rsid w:val="00BB74A6"/>
    <w:rsid w:val="00BD31C7"/>
    <w:rsid w:val="00BD45D7"/>
    <w:rsid w:val="00BE5FC3"/>
    <w:rsid w:val="00C21F51"/>
    <w:rsid w:val="00C55316"/>
    <w:rsid w:val="00C573B3"/>
    <w:rsid w:val="00C61A6F"/>
    <w:rsid w:val="00C659DF"/>
    <w:rsid w:val="00C83BDF"/>
    <w:rsid w:val="00C94ABA"/>
    <w:rsid w:val="00CA0B35"/>
    <w:rsid w:val="00CD3628"/>
    <w:rsid w:val="00CE73E0"/>
    <w:rsid w:val="00CF297A"/>
    <w:rsid w:val="00D20E79"/>
    <w:rsid w:val="00D32CCC"/>
    <w:rsid w:val="00D759A3"/>
    <w:rsid w:val="00D92506"/>
    <w:rsid w:val="00DB16DE"/>
    <w:rsid w:val="00DB1783"/>
    <w:rsid w:val="00DE1419"/>
    <w:rsid w:val="00DF31F8"/>
    <w:rsid w:val="00E377CE"/>
    <w:rsid w:val="00E456EA"/>
    <w:rsid w:val="00E6277E"/>
    <w:rsid w:val="00E67E7E"/>
    <w:rsid w:val="00E70C65"/>
    <w:rsid w:val="00E750E7"/>
    <w:rsid w:val="00E83311"/>
    <w:rsid w:val="00E92657"/>
    <w:rsid w:val="00E93491"/>
    <w:rsid w:val="00EA572C"/>
    <w:rsid w:val="00EA5AA9"/>
    <w:rsid w:val="00EA6384"/>
    <w:rsid w:val="00EB157E"/>
    <w:rsid w:val="00EC26C8"/>
    <w:rsid w:val="00ED23BB"/>
    <w:rsid w:val="00ED43A4"/>
    <w:rsid w:val="00ED792C"/>
    <w:rsid w:val="00F25A5B"/>
    <w:rsid w:val="00F415B6"/>
    <w:rsid w:val="00F41D0E"/>
    <w:rsid w:val="00F52992"/>
    <w:rsid w:val="00F55158"/>
    <w:rsid w:val="00F562ED"/>
    <w:rsid w:val="00F85194"/>
    <w:rsid w:val="00F9687B"/>
    <w:rsid w:val="00FE3620"/>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A2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D9"/>
    <w:pPr>
      <w:ind w:left="720"/>
      <w:contextualSpacing/>
    </w:pPr>
  </w:style>
  <w:style w:type="paragraph" w:styleId="Footer">
    <w:name w:val="footer"/>
    <w:basedOn w:val="Normal"/>
    <w:link w:val="FooterChar"/>
    <w:uiPriority w:val="99"/>
    <w:unhideWhenUsed/>
    <w:rsid w:val="00A04385"/>
    <w:pPr>
      <w:tabs>
        <w:tab w:val="center" w:pos="4320"/>
        <w:tab w:val="right" w:pos="8640"/>
      </w:tabs>
    </w:pPr>
  </w:style>
  <w:style w:type="character" w:customStyle="1" w:styleId="FooterChar">
    <w:name w:val="Footer Char"/>
    <w:basedOn w:val="DefaultParagraphFont"/>
    <w:link w:val="Footer"/>
    <w:uiPriority w:val="99"/>
    <w:rsid w:val="00A04385"/>
  </w:style>
  <w:style w:type="character" w:styleId="PageNumber">
    <w:name w:val="page number"/>
    <w:basedOn w:val="DefaultParagraphFont"/>
    <w:uiPriority w:val="99"/>
    <w:semiHidden/>
    <w:unhideWhenUsed/>
    <w:rsid w:val="00A04385"/>
  </w:style>
  <w:style w:type="character" w:customStyle="1" w:styleId="apple-converted-space">
    <w:name w:val="apple-converted-space"/>
    <w:basedOn w:val="DefaultParagraphFont"/>
    <w:rsid w:val="00B845BF"/>
  </w:style>
  <w:style w:type="paragraph" w:customStyle="1" w:styleId="line">
    <w:name w:val="line"/>
    <w:basedOn w:val="Normal"/>
    <w:rsid w:val="00B845BF"/>
    <w:pPr>
      <w:spacing w:before="100" w:beforeAutospacing="1" w:after="100" w:afterAutospacing="1"/>
    </w:pPr>
    <w:rPr>
      <w:rFonts w:ascii="Times" w:hAnsi="Times"/>
      <w:sz w:val="20"/>
      <w:szCs w:val="20"/>
    </w:rPr>
  </w:style>
  <w:style w:type="character" w:customStyle="1" w:styleId="text">
    <w:name w:val="text"/>
    <w:basedOn w:val="DefaultParagraphFont"/>
    <w:rsid w:val="00B845BF"/>
  </w:style>
  <w:style w:type="character" w:customStyle="1" w:styleId="indent-1-breaks">
    <w:name w:val="indent-1-breaks"/>
    <w:basedOn w:val="DefaultParagraphFont"/>
    <w:rsid w:val="00B845BF"/>
  </w:style>
  <w:style w:type="character" w:customStyle="1" w:styleId="small-caps">
    <w:name w:val="small-caps"/>
    <w:basedOn w:val="DefaultParagraphFont"/>
    <w:rsid w:val="00B845BF"/>
  </w:style>
  <w:style w:type="paragraph" w:styleId="BalloonText">
    <w:name w:val="Balloon Text"/>
    <w:basedOn w:val="Normal"/>
    <w:link w:val="BalloonTextChar"/>
    <w:uiPriority w:val="99"/>
    <w:semiHidden/>
    <w:unhideWhenUsed/>
    <w:rsid w:val="008F2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F14"/>
    <w:rPr>
      <w:rFonts w:ascii="Lucida Grande" w:hAnsi="Lucida Grande" w:cs="Lucida Grande"/>
      <w:sz w:val="18"/>
      <w:szCs w:val="18"/>
    </w:rPr>
  </w:style>
  <w:style w:type="paragraph" w:customStyle="1" w:styleId="Body">
    <w:name w:val="Body"/>
    <w:rsid w:val="00ED23BB"/>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Footnote">
    <w:name w:val="Footnote"/>
    <w:rsid w:val="00ED23BB"/>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qowt-stl-normal0">
    <w:name w:val="qowt-stl-normal0"/>
    <w:basedOn w:val="Normal"/>
    <w:rsid w:val="005F78FC"/>
    <w:pPr>
      <w:spacing w:before="100" w:beforeAutospacing="1" w:after="100" w:afterAutospacing="1"/>
    </w:pPr>
    <w:rPr>
      <w:rFonts w:ascii="Times" w:hAnsi="Times"/>
      <w:sz w:val="20"/>
      <w:szCs w:val="20"/>
    </w:rPr>
  </w:style>
  <w:style w:type="character" w:customStyle="1" w:styleId="qowt-font8-cambria">
    <w:name w:val="qowt-font8-cambria"/>
    <w:basedOn w:val="DefaultParagraphFont"/>
    <w:rsid w:val="005F78FC"/>
  </w:style>
  <w:style w:type="paragraph" w:styleId="NormalWeb">
    <w:name w:val="Normal (Web)"/>
    <w:basedOn w:val="Normal"/>
    <w:uiPriority w:val="99"/>
    <w:semiHidden/>
    <w:unhideWhenUsed/>
    <w:rsid w:val="008B5FCE"/>
    <w:pPr>
      <w:spacing w:before="100" w:beforeAutospacing="1" w:after="100" w:afterAutospacing="1"/>
    </w:pPr>
    <w:rPr>
      <w:rFonts w:ascii="Times" w:hAnsi="Times" w:cs="Times New Roman"/>
      <w:sz w:val="20"/>
      <w:szCs w:val="20"/>
    </w:rPr>
  </w:style>
  <w:style w:type="paragraph" w:customStyle="1" w:styleId="normal0">
    <w:name w:val="normal"/>
    <w:rsid w:val="00096C87"/>
    <w:pP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EB157E"/>
    <w:rPr>
      <w:b/>
      <w:bCs/>
    </w:rPr>
  </w:style>
  <w:style w:type="character" w:styleId="Hyperlink">
    <w:name w:val="Hyperlink"/>
    <w:basedOn w:val="DefaultParagraphFont"/>
    <w:uiPriority w:val="99"/>
    <w:semiHidden/>
    <w:unhideWhenUsed/>
    <w:rsid w:val="00BD31C7"/>
    <w:rPr>
      <w:color w:val="0000FF"/>
      <w:u w:val="single"/>
    </w:rPr>
  </w:style>
  <w:style w:type="paragraph" w:styleId="Header">
    <w:name w:val="header"/>
    <w:basedOn w:val="Normal"/>
    <w:link w:val="HeaderChar"/>
    <w:uiPriority w:val="99"/>
    <w:unhideWhenUsed/>
    <w:rsid w:val="008459C3"/>
    <w:pPr>
      <w:tabs>
        <w:tab w:val="center" w:pos="4320"/>
        <w:tab w:val="right" w:pos="8640"/>
      </w:tabs>
    </w:pPr>
  </w:style>
  <w:style w:type="character" w:customStyle="1" w:styleId="HeaderChar">
    <w:name w:val="Header Char"/>
    <w:basedOn w:val="DefaultParagraphFont"/>
    <w:link w:val="Header"/>
    <w:uiPriority w:val="99"/>
    <w:rsid w:val="00845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D9"/>
    <w:pPr>
      <w:ind w:left="720"/>
      <w:contextualSpacing/>
    </w:pPr>
  </w:style>
  <w:style w:type="paragraph" w:styleId="Footer">
    <w:name w:val="footer"/>
    <w:basedOn w:val="Normal"/>
    <w:link w:val="FooterChar"/>
    <w:uiPriority w:val="99"/>
    <w:unhideWhenUsed/>
    <w:rsid w:val="00A04385"/>
    <w:pPr>
      <w:tabs>
        <w:tab w:val="center" w:pos="4320"/>
        <w:tab w:val="right" w:pos="8640"/>
      </w:tabs>
    </w:pPr>
  </w:style>
  <w:style w:type="character" w:customStyle="1" w:styleId="FooterChar">
    <w:name w:val="Footer Char"/>
    <w:basedOn w:val="DefaultParagraphFont"/>
    <w:link w:val="Footer"/>
    <w:uiPriority w:val="99"/>
    <w:rsid w:val="00A04385"/>
  </w:style>
  <w:style w:type="character" w:styleId="PageNumber">
    <w:name w:val="page number"/>
    <w:basedOn w:val="DefaultParagraphFont"/>
    <w:uiPriority w:val="99"/>
    <w:semiHidden/>
    <w:unhideWhenUsed/>
    <w:rsid w:val="00A04385"/>
  </w:style>
  <w:style w:type="character" w:customStyle="1" w:styleId="apple-converted-space">
    <w:name w:val="apple-converted-space"/>
    <w:basedOn w:val="DefaultParagraphFont"/>
    <w:rsid w:val="00B845BF"/>
  </w:style>
  <w:style w:type="paragraph" w:customStyle="1" w:styleId="line">
    <w:name w:val="line"/>
    <w:basedOn w:val="Normal"/>
    <w:rsid w:val="00B845BF"/>
    <w:pPr>
      <w:spacing w:before="100" w:beforeAutospacing="1" w:after="100" w:afterAutospacing="1"/>
    </w:pPr>
    <w:rPr>
      <w:rFonts w:ascii="Times" w:hAnsi="Times"/>
      <w:sz w:val="20"/>
      <w:szCs w:val="20"/>
    </w:rPr>
  </w:style>
  <w:style w:type="character" w:customStyle="1" w:styleId="text">
    <w:name w:val="text"/>
    <w:basedOn w:val="DefaultParagraphFont"/>
    <w:rsid w:val="00B845BF"/>
  </w:style>
  <w:style w:type="character" w:customStyle="1" w:styleId="indent-1-breaks">
    <w:name w:val="indent-1-breaks"/>
    <w:basedOn w:val="DefaultParagraphFont"/>
    <w:rsid w:val="00B845BF"/>
  </w:style>
  <w:style w:type="character" w:customStyle="1" w:styleId="small-caps">
    <w:name w:val="small-caps"/>
    <w:basedOn w:val="DefaultParagraphFont"/>
    <w:rsid w:val="00B845BF"/>
  </w:style>
  <w:style w:type="paragraph" w:styleId="BalloonText">
    <w:name w:val="Balloon Text"/>
    <w:basedOn w:val="Normal"/>
    <w:link w:val="BalloonTextChar"/>
    <w:uiPriority w:val="99"/>
    <w:semiHidden/>
    <w:unhideWhenUsed/>
    <w:rsid w:val="008F2F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F14"/>
    <w:rPr>
      <w:rFonts w:ascii="Lucida Grande" w:hAnsi="Lucida Grande" w:cs="Lucida Grande"/>
      <w:sz w:val="18"/>
      <w:szCs w:val="18"/>
    </w:rPr>
  </w:style>
  <w:style w:type="paragraph" w:customStyle="1" w:styleId="Body">
    <w:name w:val="Body"/>
    <w:rsid w:val="00ED23BB"/>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Footnote">
    <w:name w:val="Footnote"/>
    <w:rsid w:val="00ED23BB"/>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qowt-stl-normal0">
    <w:name w:val="qowt-stl-normal0"/>
    <w:basedOn w:val="Normal"/>
    <w:rsid w:val="005F78FC"/>
    <w:pPr>
      <w:spacing w:before="100" w:beforeAutospacing="1" w:after="100" w:afterAutospacing="1"/>
    </w:pPr>
    <w:rPr>
      <w:rFonts w:ascii="Times" w:hAnsi="Times"/>
      <w:sz w:val="20"/>
      <w:szCs w:val="20"/>
    </w:rPr>
  </w:style>
  <w:style w:type="character" w:customStyle="1" w:styleId="qowt-font8-cambria">
    <w:name w:val="qowt-font8-cambria"/>
    <w:basedOn w:val="DefaultParagraphFont"/>
    <w:rsid w:val="005F78FC"/>
  </w:style>
  <w:style w:type="paragraph" w:styleId="NormalWeb">
    <w:name w:val="Normal (Web)"/>
    <w:basedOn w:val="Normal"/>
    <w:uiPriority w:val="99"/>
    <w:semiHidden/>
    <w:unhideWhenUsed/>
    <w:rsid w:val="008B5FCE"/>
    <w:pPr>
      <w:spacing w:before="100" w:beforeAutospacing="1" w:after="100" w:afterAutospacing="1"/>
    </w:pPr>
    <w:rPr>
      <w:rFonts w:ascii="Times" w:hAnsi="Times" w:cs="Times New Roman"/>
      <w:sz w:val="20"/>
      <w:szCs w:val="20"/>
    </w:rPr>
  </w:style>
  <w:style w:type="paragraph" w:customStyle="1" w:styleId="normal0">
    <w:name w:val="normal"/>
    <w:rsid w:val="00096C87"/>
    <w:pP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EB157E"/>
    <w:rPr>
      <w:b/>
      <w:bCs/>
    </w:rPr>
  </w:style>
  <w:style w:type="character" w:styleId="Hyperlink">
    <w:name w:val="Hyperlink"/>
    <w:basedOn w:val="DefaultParagraphFont"/>
    <w:uiPriority w:val="99"/>
    <w:semiHidden/>
    <w:unhideWhenUsed/>
    <w:rsid w:val="00BD31C7"/>
    <w:rPr>
      <w:color w:val="0000FF"/>
      <w:u w:val="single"/>
    </w:rPr>
  </w:style>
  <w:style w:type="paragraph" w:styleId="Header">
    <w:name w:val="header"/>
    <w:basedOn w:val="Normal"/>
    <w:link w:val="HeaderChar"/>
    <w:uiPriority w:val="99"/>
    <w:unhideWhenUsed/>
    <w:rsid w:val="008459C3"/>
    <w:pPr>
      <w:tabs>
        <w:tab w:val="center" w:pos="4320"/>
        <w:tab w:val="right" w:pos="8640"/>
      </w:tabs>
    </w:pPr>
  </w:style>
  <w:style w:type="character" w:customStyle="1" w:styleId="HeaderChar">
    <w:name w:val="Header Char"/>
    <w:basedOn w:val="DefaultParagraphFont"/>
    <w:link w:val="Header"/>
    <w:uiPriority w:val="99"/>
    <w:rsid w:val="0084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473">
      <w:bodyDiv w:val="1"/>
      <w:marLeft w:val="0"/>
      <w:marRight w:val="0"/>
      <w:marTop w:val="0"/>
      <w:marBottom w:val="0"/>
      <w:divBdr>
        <w:top w:val="none" w:sz="0" w:space="0" w:color="auto"/>
        <w:left w:val="none" w:sz="0" w:space="0" w:color="auto"/>
        <w:bottom w:val="none" w:sz="0" w:space="0" w:color="auto"/>
        <w:right w:val="none" w:sz="0" w:space="0" w:color="auto"/>
      </w:divBdr>
    </w:div>
    <w:div w:id="175122237">
      <w:bodyDiv w:val="1"/>
      <w:marLeft w:val="0"/>
      <w:marRight w:val="0"/>
      <w:marTop w:val="0"/>
      <w:marBottom w:val="0"/>
      <w:divBdr>
        <w:top w:val="none" w:sz="0" w:space="0" w:color="auto"/>
        <w:left w:val="none" w:sz="0" w:space="0" w:color="auto"/>
        <w:bottom w:val="none" w:sz="0" w:space="0" w:color="auto"/>
        <w:right w:val="none" w:sz="0" w:space="0" w:color="auto"/>
      </w:divBdr>
    </w:div>
    <w:div w:id="222831558">
      <w:bodyDiv w:val="1"/>
      <w:marLeft w:val="0"/>
      <w:marRight w:val="0"/>
      <w:marTop w:val="0"/>
      <w:marBottom w:val="0"/>
      <w:divBdr>
        <w:top w:val="none" w:sz="0" w:space="0" w:color="auto"/>
        <w:left w:val="none" w:sz="0" w:space="0" w:color="auto"/>
        <w:bottom w:val="none" w:sz="0" w:space="0" w:color="auto"/>
        <w:right w:val="none" w:sz="0" w:space="0" w:color="auto"/>
      </w:divBdr>
    </w:div>
    <w:div w:id="465927713">
      <w:bodyDiv w:val="1"/>
      <w:marLeft w:val="0"/>
      <w:marRight w:val="0"/>
      <w:marTop w:val="0"/>
      <w:marBottom w:val="0"/>
      <w:divBdr>
        <w:top w:val="none" w:sz="0" w:space="0" w:color="auto"/>
        <w:left w:val="none" w:sz="0" w:space="0" w:color="auto"/>
        <w:bottom w:val="none" w:sz="0" w:space="0" w:color="auto"/>
        <w:right w:val="none" w:sz="0" w:space="0" w:color="auto"/>
      </w:divBdr>
    </w:div>
    <w:div w:id="766384740">
      <w:bodyDiv w:val="1"/>
      <w:marLeft w:val="0"/>
      <w:marRight w:val="0"/>
      <w:marTop w:val="0"/>
      <w:marBottom w:val="0"/>
      <w:divBdr>
        <w:top w:val="none" w:sz="0" w:space="0" w:color="auto"/>
        <w:left w:val="none" w:sz="0" w:space="0" w:color="auto"/>
        <w:bottom w:val="none" w:sz="0" w:space="0" w:color="auto"/>
        <w:right w:val="none" w:sz="0" w:space="0" w:color="auto"/>
      </w:divBdr>
    </w:div>
    <w:div w:id="768740968">
      <w:bodyDiv w:val="1"/>
      <w:marLeft w:val="0"/>
      <w:marRight w:val="0"/>
      <w:marTop w:val="0"/>
      <w:marBottom w:val="0"/>
      <w:divBdr>
        <w:top w:val="none" w:sz="0" w:space="0" w:color="auto"/>
        <w:left w:val="none" w:sz="0" w:space="0" w:color="auto"/>
        <w:bottom w:val="none" w:sz="0" w:space="0" w:color="auto"/>
        <w:right w:val="none" w:sz="0" w:space="0" w:color="auto"/>
      </w:divBdr>
      <w:divsChild>
        <w:div w:id="948317373">
          <w:marLeft w:val="240"/>
          <w:marRight w:val="0"/>
          <w:marTop w:val="240"/>
          <w:marBottom w:val="240"/>
          <w:divBdr>
            <w:top w:val="none" w:sz="0" w:space="0" w:color="auto"/>
            <w:left w:val="none" w:sz="0" w:space="0" w:color="auto"/>
            <w:bottom w:val="none" w:sz="0" w:space="0" w:color="auto"/>
            <w:right w:val="none" w:sz="0" w:space="0" w:color="auto"/>
          </w:divBdr>
        </w:div>
        <w:div w:id="1820537706">
          <w:marLeft w:val="240"/>
          <w:marRight w:val="0"/>
          <w:marTop w:val="240"/>
          <w:marBottom w:val="240"/>
          <w:divBdr>
            <w:top w:val="none" w:sz="0" w:space="0" w:color="auto"/>
            <w:left w:val="none" w:sz="0" w:space="0" w:color="auto"/>
            <w:bottom w:val="none" w:sz="0" w:space="0" w:color="auto"/>
            <w:right w:val="none" w:sz="0" w:space="0" w:color="auto"/>
          </w:divBdr>
        </w:div>
        <w:div w:id="2017925279">
          <w:marLeft w:val="240"/>
          <w:marRight w:val="0"/>
          <w:marTop w:val="240"/>
          <w:marBottom w:val="240"/>
          <w:divBdr>
            <w:top w:val="none" w:sz="0" w:space="0" w:color="auto"/>
            <w:left w:val="none" w:sz="0" w:space="0" w:color="auto"/>
            <w:bottom w:val="none" w:sz="0" w:space="0" w:color="auto"/>
            <w:right w:val="none" w:sz="0" w:space="0" w:color="auto"/>
          </w:divBdr>
        </w:div>
      </w:divsChild>
    </w:div>
    <w:div w:id="1045371264">
      <w:bodyDiv w:val="1"/>
      <w:marLeft w:val="0"/>
      <w:marRight w:val="0"/>
      <w:marTop w:val="0"/>
      <w:marBottom w:val="0"/>
      <w:divBdr>
        <w:top w:val="none" w:sz="0" w:space="0" w:color="auto"/>
        <w:left w:val="none" w:sz="0" w:space="0" w:color="auto"/>
        <w:bottom w:val="none" w:sz="0" w:space="0" w:color="auto"/>
        <w:right w:val="none" w:sz="0" w:space="0" w:color="auto"/>
      </w:divBdr>
    </w:div>
    <w:div w:id="1106584602">
      <w:bodyDiv w:val="1"/>
      <w:marLeft w:val="0"/>
      <w:marRight w:val="0"/>
      <w:marTop w:val="0"/>
      <w:marBottom w:val="0"/>
      <w:divBdr>
        <w:top w:val="none" w:sz="0" w:space="0" w:color="auto"/>
        <w:left w:val="none" w:sz="0" w:space="0" w:color="auto"/>
        <w:bottom w:val="none" w:sz="0" w:space="0" w:color="auto"/>
        <w:right w:val="none" w:sz="0" w:space="0" w:color="auto"/>
      </w:divBdr>
    </w:div>
    <w:div w:id="1456176318">
      <w:bodyDiv w:val="1"/>
      <w:marLeft w:val="0"/>
      <w:marRight w:val="0"/>
      <w:marTop w:val="0"/>
      <w:marBottom w:val="0"/>
      <w:divBdr>
        <w:top w:val="none" w:sz="0" w:space="0" w:color="auto"/>
        <w:left w:val="none" w:sz="0" w:space="0" w:color="auto"/>
        <w:bottom w:val="none" w:sz="0" w:space="0" w:color="auto"/>
        <w:right w:val="none" w:sz="0" w:space="0" w:color="auto"/>
      </w:divBdr>
    </w:div>
    <w:div w:id="1463618578">
      <w:bodyDiv w:val="1"/>
      <w:marLeft w:val="0"/>
      <w:marRight w:val="0"/>
      <w:marTop w:val="0"/>
      <w:marBottom w:val="0"/>
      <w:divBdr>
        <w:top w:val="none" w:sz="0" w:space="0" w:color="auto"/>
        <w:left w:val="none" w:sz="0" w:space="0" w:color="auto"/>
        <w:bottom w:val="none" w:sz="0" w:space="0" w:color="auto"/>
        <w:right w:val="none" w:sz="0" w:space="0" w:color="auto"/>
      </w:divBdr>
    </w:div>
    <w:div w:id="1588684319">
      <w:bodyDiv w:val="1"/>
      <w:marLeft w:val="0"/>
      <w:marRight w:val="0"/>
      <w:marTop w:val="0"/>
      <w:marBottom w:val="0"/>
      <w:divBdr>
        <w:top w:val="none" w:sz="0" w:space="0" w:color="auto"/>
        <w:left w:val="none" w:sz="0" w:space="0" w:color="auto"/>
        <w:bottom w:val="none" w:sz="0" w:space="0" w:color="auto"/>
        <w:right w:val="none" w:sz="0" w:space="0" w:color="auto"/>
      </w:divBdr>
    </w:div>
    <w:div w:id="1718432314">
      <w:bodyDiv w:val="1"/>
      <w:marLeft w:val="0"/>
      <w:marRight w:val="0"/>
      <w:marTop w:val="0"/>
      <w:marBottom w:val="0"/>
      <w:divBdr>
        <w:top w:val="none" w:sz="0" w:space="0" w:color="auto"/>
        <w:left w:val="none" w:sz="0" w:space="0" w:color="auto"/>
        <w:bottom w:val="none" w:sz="0" w:space="0" w:color="auto"/>
        <w:right w:val="none" w:sz="0" w:space="0" w:color="auto"/>
      </w:divBdr>
    </w:div>
    <w:div w:id="1744137487">
      <w:bodyDiv w:val="1"/>
      <w:marLeft w:val="0"/>
      <w:marRight w:val="0"/>
      <w:marTop w:val="0"/>
      <w:marBottom w:val="0"/>
      <w:divBdr>
        <w:top w:val="none" w:sz="0" w:space="0" w:color="auto"/>
        <w:left w:val="none" w:sz="0" w:space="0" w:color="auto"/>
        <w:bottom w:val="none" w:sz="0" w:space="0" w:color="auto"/>
        <w:right w:val="none" w:sz="0" w:space="0" w:color="auto"/>
      </w:divBdr>
    </w:div>
    <w:div w:id="1995836456">
      <w:bodyDiv w:val="1"/>
      <w:marLeft w:val="0"/>
      <w:marRight w:val="0"/>
      <w:marTop w:val="0"/>
      <w:marBottom w:val="0"/>
      <w:divBdr>
        <w:top w:val="none" w:sz="0" w:space="0" w:color="auto"/>
        <w:left w:val="none" w:sz="0" w:space="0" w:color="auto"/>
        <w:bottom w:val="none" w:sz="0" w:space="0" w:color="auto"/>
        <w:right w:val="none" w:sz="0" w:space="0" w:color="auto"/>
      </w:divBdr>
    </w:div>
    <w:div w:id="2030598393">
      <w:bodyDiv w:val="1"/>
      <w:marLeft w:val="0"/>
      <w:marRight w:val="0"/>
      <w:marTop w:val="0"/>
      <w:marBottom w:val="0"/>
      <w:divBdr>
        <w:top w:val="none" w:sz="0" w:space="0" w:color="auto"/>
        <w:left w:val="none" w:sz="0" w:space="0" w:color="auto"/>
        <w:bottom w:val="none" w:sz="0" w:space="0" w:color="auto"/>
        <w:right w:val="none" w:sz="0" w:space="0" w:color="auto"/>
      </w:divBdr>
      <w:divsChild>
        <w:div w:id="361512707">
          <w:marLeft w:val="240"/>
          <w:marRight w:val="0"/>
          <w:marTop w:val="240"/>
          <w:marBottom w:val="240"/>
          <w:divBdr>
            <w:top w:val="none" w:sz="0" w:space="0" w:color="auto"/>
            <w:left w:val="none" w:sz="0" w:space="0" w:color="auto"/>
            <w:bottom w:val="none" w:sz="0" w:space="0" w:color="auto"/>
            <w:right w:val="none" w:sz="0" w:space="0" w:color="auto"/>
          </w:divBdr>
        </w:div>
        <w:div w:id="1693260880">
          <w:marLeft w:val="240"/>
          <w:marRight w:val="0"/>
          <w:marTop w:val="240"/>
          <w:marBottom w:val="240"/>
          <w:divBdr>
            <w:top w:val="none" w:sz="0" w:space="0" w:color="auto"/>
            <w:left w:val="none" w:sz="0" w:space="0" w:color="auto"/>
            <w:bottom w:val="none" w:sz="0" w:space="0" w:color="auto"/>
            <w:right w:val="none" w:sz="0" w:space="0" w:color="auto"/>
          </w:divBdr>
        </w:div>
        <w:div w:id="948510729">
          <w:marLeft w:val="240"/>
          <w:marRight w:val="0"/>
          <w:marTop w:val="240"/>
          <w:marBottom w:val="240"/>
          <w:divBdr>
            <w:top w:val="none" w:sz="0" w:space="0" w:color="auto"/>
            <w:left w:val="none" w:sz="0" w:space="0" w:color="auto"/>
            <w:bottom w:val="none" w:sz="0" w:space="0" w:color="auto"/>
            <w:right w:val="none" w:sz="0" w:space="0" w:color="auto"/>
          </w:divBdr>
        </w:div>
      </w:divsChild>
    </w:div>
    <w:div w:id="2044550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2645</Words>
  <Characters>15080</Characters>
  <Application>Microsoft Macintosh Word</Application>
  <DocSecurity>0</DocSecurity>
  <Lines>125</Lines>
  <Paragraphs>35</Paragraphs>
  <ScaleCrop>false</ScaleCrop>
  <Company>Community Christian Church</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Ian Simkins</cp:lastModifiedBy>
  <cp:revision>27</cp:revision>
  <dcterms:created xsi:type="dcterms:W3CDTF">2018-04-05T13:57:00Z</dcterms:created>
  <dcterms:modified xsi:type="dcterms:W3CDTF">2018-05-08T14:32:00Z</dcterms:modified>
</cp:coreProperties>
</file>