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B4DA6" w14:textId="442461FB" w:rsidR="009B4AD2" w:rsidRPr="008C79C9" w:rsidRDefault="009B4AD2" w:rsidP="009B4AD2">
      <w:pPr>
        <w:pStyle w:val="normal0"/>
        <w:spacing w:line="240" w:lineRule="auto"/>
        <w:rPr>
          <w:rFonts w:asciiTheme="minorHAnsi" w:hAnsiTheme="minorHAnsi"/>
          <w:sz w:val="36"/>
          <w:szCs w:val="36"/>
          <w:u w:val="single"/>
        </w:rPr>
      </w:pPr>
      <w:r>
        <w:rPr>
          <w:rFonts w:asciiTheme="minorHAnsi" w:hAnsiTheme="minorHAnsi"/>
          <w:b/>
          <w:sz w:val="36"/>
          <w:szCs w:val="36"/>
          <w:u w:val="single"/>
        </w:rPr>
        <w:t>Explore God Week 5 – Is Jesus Really God?</w:t>
      </w:r>
    </w:p>
    <w:p w14:paraId="54EEA50E" w14:textId="77777777" w:rsidR="009B4AD2" w:rsidRPr="008C79C9" w:rsidRDefault="009B4AD2" w:rsidP="009B4AD2">
      <w:pPr>
        <w:pStyle w:val="normal0"/>
        <w:spacing w:line="240" w:lineRule="auto"/>
        <w:rPr>
          <w:rFonts w:asciiTheme="minorHAnsi" w:hAnsiTheme="minorHAnsi"/>
        </w:rPr>
      </w:pPr>
    </w:p>
    <w:p w14:paraId="623EFC6D" w14:textId="18E1C21E" w:rsidR="009B4AD2" w:rsidRPr="008C79C9" w:rsidRDefault="009B4AD2" w:rsidP="009B4AD2">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Pr="009B4AD2">
        <w:rPr>
          <w:rFonts w:asciiTheme="minorHAnsi" w:hAnsiTheme="minorHAnsi"/>
          <w:sz w:val="24"/>
          <w:szCs w:val="24"/>
        </w:rPr>
        <w:t>With intention or by default, every person answers the questi</w:t>
      </w:r>
      <w:r>
        <w:rPr>
          <w:rFonts w:asciiTheme="minorHAnsi" w:hAnsiTheme="minorHAnsi"/>
          <w:sz w:val="24"/>
          <w:szCs w:val="24"/>
        </w:rPr>
        <w:t>on, “Is Jesus really God?” T</w:t>
      </w:r>
      <w:r w:rsidRPr="009B4AD2">
        <w:rPr>
          <w:rFonts w:asciiTheme="minorHAnsi" w:hAnsiTheme="minorHAnsi"/>
          <w:sz w:val="24"/>
          <w:szCs w:val="24"/>
        </w:rPr>
        <w:t>he overwhelming evidence points to the truth of his divinity.</w:t>
      </w:r>
    </w:p>
    <w:p w14:paraId="2566C27B" w14:textId="77777777" w:rsidR="009B4AD2" w:rsidRPr="008C79C9" w:rsidRDefault="009B4AD2" w:rsidP="009B4AD2">
      <w:pPr>
        <w:pStyle w:val="normal0"/>
        <w:spacing w:line="240" w:lineRule="auto"/>
        <w:rPr>
          <w:rFonts w:asciiTheme="minorHAnsi" w:hAnsiTheme="minorHAnsi"/>
          <w:sz w:val="24"/>
          <w:szCs w:val="24"/>
        </w:rPr>
      </w:pPr>
    </w:p>
    <w:p w14:paraId="723FBD33" w14:textId="38C14E00" w:rsidR="009B4AD2" w:rsidRDefault="009B4AD2" w:rsidP="009B4AD2">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Pr="009B4AD2">
        <w:rPr>
          <w:rFonts w:asciiTheme="minorHAnsi" w:hAnsiTheme="minorHAnsi"/>
          <w:sz w:val="24"/>
          <w:szCs w:val="24"/>
        </w:rPr>
        <w:t>John 1:1-4,14; John 2:13-22, John 10:22-30, 1 Corinthians 15:3-8, 1 Corinthians 15:12-19</w:t>
      </w:r>
    </w:p>
    <w:p w14:paraId="528366E2" w14:textId="77777777" w:rsidR="00A663F7" w:rsidRDefault="00A663F7" w:rsidP="009B4AD2">
      <w:pPr>
        <w:pStyle w:val="normal0"/>
        <w:spacing w:line="240" w:lineRule="auto"/>
        <w:rPr>
          <w:rFonts w:asciiTheme="minorHAnsi" w:hAnsiTheme="minorHAnsi"/>
          <w:sz w:val="24"/>
          <w:szCs w:val="24"/>
        </w:rPr>
      </w:pPr>
    </w:p>
    <w:p w14:paraId="160EDEBF" w14:textId="5383F56A" w:rsidR="00A663F7" w:rsidRDefault="00A663F7" w:rsidP="009B4AD2">
      <w:pPr>
        <w:pStyle w:val="normal0"/>
        <w:spacing w:line="240" w:lineRule="auto"/>
        <w:rPr>
          <w:rFonts w:asciiTheme="minorHAnsi" w:hAnsiTheme="minorHAnsi"/>
          <w:sz w:val="24"/>
          <w:szCs w:val="24"/>
        </w:rPr>
      </w:pPr>
      <w:r w:rsidRPr="00A663F7">
        <w:rPr>
          <w:rFonts w:asciiTheme="minorHAnsi" w:hAnsiTheme="minorHAnsi"/>
          <w:b/>
          <w:sz w:val="24"/>
          <w:szCs w:val="24"/>
        </w:rPr>
        <w:t>NOTE</w:t>
      </w:r>
      <w:r>
        <w:rPr>
          <w:rFonts w:asciiTheme="minorHAnsi" w:hAnsiTheme="minorHAnsi"/>
          <w:sz w:val="24"/>
          <w:szCs w:val="24"/>
        </w:rPr>
        <w:t>: We have allowed 30 minutes for this talk.</w:t>
      </w:r>
    </w:p>
    <w:p w14:paraId="683259ED" w14:textId="77777777" w:rsidR="009B4AD2" w:rsidRDefault="009B4AD2" w:rsidP="009B4AD2">
      <w:pPr>
        <w:pStyle w:val="normal0"/>
        <w:spacing w:line="240" w:lineRule="auto"/>
        <w:rPr>
          <w:rFonts w:asciiTheme="minorHAnsi" w:hAnsiTheme="minorHAnsi"/>
          <w:sz w:val="24"/>
          <w:szCs w:val="24"/>
        </w:rPr>
      </w:pPr>
    </w:p>
    <w:p w14:paraId="4E8FA69B" w14:textId="77F76824" w:rsidR="009B4AD2" w:rsidRDefault="009B4AD2" w:rsidP="009B4AD2">
      <w:pPr>
        <w:pStyle w:val="normal0"/>
        <w:spacing w:line="240" w:lineRule="auto"/>
        <w:rPr>
          <w:rFonts w:asciiTheme="minorHAnsi" w:hAnsiTheme="minorHAnsi"/>
          <w:sz w:val="24"/>
          <w:szCs w:val="24"/>
        </w:rPr>
      </w:pPr>
      <w:r>
        <w:rPr>
          <w:rFonts w:asciiTheme="minorHAnsi" w:hAnsiTheme="minorHAnsi"/>
          <w:sz w:val="24"/>
          <w:szCs w:val="24"/>
        </w:rPr>
        <w:t>________________________</w:t>
      </w:r>
    </w:p>
    <w:p w14:paraId="515C3AF8" w14:textId="77777777" w:rsidR="009B4AD2" w:rsidRDefault="009B4AD2" w:rsidP="00C35A7D">
      <w:pPr>
        <w:pStyle w:val="normal0"/>
        <w:spacing w:line="240" w:lineRule="auto"/>
        <w:rPr>
          <w:rFonts w:asciiTheme="minorHAnsi" w:hAnsiTheme="minorHAnsi"/>
          <w:b/>
          <w:color w:val="0000FF"/>
          <w:sz w:val="24"/>
          <w:szCs w:val="24"/>
        </w:rPr>
      </w:pPr>
    </w:p>
    <w:p w14:paraId="30C3EEDA" w14:textId="1BD7431C" w:rsidR="00B403FF" w:rsidRPr="009B4AD2" w:rsidRDefault="00B403FF" w:rsidP="00C35A7D">
      <w:pPr>
        <w:pStyle w:val="normal0"/>
        <w:spacing w:line="240" w:lineRule="auto"/>
        <w:rPr>
          <w:rFonts w:asciiTheme="minorHAnsi" w:hAnsiTheme="minorHAnsi"/>
          <w:b/>
          <w:color w:val="FF0000"/>
          <w:sz w:val="28"/>
          <w:szCs w:val="28"/>
          <w:u w:val="single"/>
        </w:rPr>
      </w:pPr>
      <w:r w:rsidRPr="009B4AD2">
        <w:rPr>
          <w:rFonts w:asciiTheme="minorHAnsi" w:hAnsiTheme="minorHAnsi"/>
          <w:b/>
          <w:sz w:val="28"/>
          <w:szCs w:val="28"/>
          <w:u w:val="single"/>
        </w:rPr>
        <w:t>Introduction: Box of Lies</w:t>
      </w:r>
    </w:p>
    <w:p w14:paraId="3C6336A7" w14:textId="67E7ACCD" w:rsidR="00B403FF" w:rsidRPr="00B403FF" w:rsidRDefault="00B403FF" w:rsidP="00C35A7D">
      <w:pPr>
        <w:pStyle w:val="normal0"/>
        <w:spacing w:line="240" w:lineRule="auto"/>
        <w:rPr>
          <w:rFonts w:asciiTheme="minorHAnsi" w:hAnsiTheme="minorHAnsi"/>
          <w:b/>
          <w:color w:val="FF0000"/>
          <w:sz w:val="24"/>
          <w:szCs w:val="24"/>
        </w:rPr>
      </w:pPr>
      <w:r w:rsidRPr="00B403FF">
        <w:rPr>
          <w:rFonts w:asciiTheme="minorHAnsi" w:hAnsiTheme="minorHAnsi"/>
          <w:sz w:val="24"/>
          <w:szCs w:val="24"/>
        </w:rPr>
        <w:t xml:space="preserve">When it comes to truth and lies I bet most of us could place ourselves somewhere on a continuum from </w:t>
      </w:r>
      <w:r w:rsidR="009B4AD2">
        <w:rPr>
          <w:rFonts w:asciiTheme="minorHAnsi" w:hAnsiTheme="minorHAnsi"/>
          <w:i/>
          <w:color w:val="FF0000"/>
          <w:sz w:val="24"/>
          <w:szCs w:val="24"/>
        </w:rPr>
        <w:t xml:space="preserve">(left on slide) </w:t>
      </w:r>
      <w:r w:rsidR="009B4AD2">
        <w:rPr>
          <w:rFonts w:asciiTheme="minorHAnsi" w:hAnsiTheme="minorHAnsi"/>
          <w:b/>
          <w:color w:val="FF0000"/>
          <w:sz w:val="24"/>
          <w:szCs w:val="24"/>
        </w:rPr>
        <w:t>G</w:t>
      </w:r>
      <w:r w:rsidRPr="00C35A7D">
        <w:rPr>
          <w:rFonts w:asciiTheme="minorHAnsi" w:hAnsiTheme="minorHAnsi"/>
          <w:b/>
          <w:color w:val="FF0000"/>
          <w:sz w:val="24"/>
          <w:szCs w:val="24"/>
        </w:rPr>
        <w:t>ullible</w:t>
      </w:r>
      <w:r w:rsidRPr="00B403FF">
        <w:rPr>
          <w:rFonts w:asciiTheme="minorHAnsi" w:hAnsiTheme="minorHAnsi"/>
          <w:sz w:val="24"/>
          <w:szCs w:val="24"/>
        </w:rPr>
        <w:t xml:space="preserve"> on the one hand </w:t>
      </w:r>
      <w:r w:rsidRPr="009B4AD2">
        <w:rPr>
          <w:rFonts w:asciiTheme="minorHAnsi" w:hAnsiTheme="minorHAnsi"/>
          <w:i/>
          <w:sz w:val="24"/>
          <w:szCs w:val="24"/>
        </w:rPr>
        <w:t>(stand stage</w:t>
      </w:r>
      <w:r w:rsidR="009B4AD2" w:rsidRPr="009B4AD2">
        <w:rPr>
          <w:rFonts w:asciiTheme="minorHAnsi" w:hAnsiTheme="minorHAnsi"/>
          <w:i/>
          <w:sz w:val="24"/>
          <w:szCs w:val="24"/>
        </w:rPr>
        <w:t xml:space="preserve"> right</w:t>
      </w:r>
      <w:r w:rsidRPr="009B4AD2">
        <w:rPr>
          <w:rFonts w:asciiTheme="minorHAnsi" w:hAnsiTheme="minorHAnsi"/>
          <w:i/>
          <w:sz w:val="24"/>
          <w:szCs w:val="24"/>
        </w:rPr>
        <w:t xml:space="preserve">) </w:t>
      </w:r>
      <w:r w:rsidRPr="00B403FF">
        <w:rPr>
          <w:rFonts w:asciiTheme="minorHAnsi" w:hAnsiTheme="minorHAnsi"/>
          <w:sz w:val="24"/>
          <w:szCs w:val="24"/>
        </w:rPr>
        <w:t xml:space="preserve">to </w:t>
      </w:r>
      <w:r w:rsidR="009B4AD2">
        <w:rPr>
          <w:rFonts w:asciiTheme="minorHAnsi" w:hAnsiTheme="minorHAnsi"/>
          <w:i/>
          <w:color w:val="FF0000"/>
          <w:sz w:val="24"/>
          <w:szCs w:val="24"/>
        </w:rPr>
        <w:t xml:space="preserve">(right on slide) </w:t>
      </w:r>
      <w:r w:rsidR="009B4AD2">
        <w:rPr>
          <w:rFonts w:asciiTheme="minorHAnsi" w:hAnsiTheme="minorHAnsi"/>
          <w:b/>
          <w:color w:val="FF0000"/>
          <w:sz w:val="24"/>
          <w:szCs w:val="24"/>
        </w:rPr>
        <w:t>S</w:t>
      </w:r>
      <w:r w:rsidRPr="00C35A7D">
        <w:rPr>
          <w:rFonts w:asciiTheme="minorHAnsi" w:hAnsiTheme="minorHAnsi"/>
          <w:b/>
          <w:color w:val="FF0000"/>
          <w:sz w:val="24"/>
          <w:szCs w:val="24"/>
        </w:rPr>
        <w:t>keptical</w:t>
      </w:r>
      <w:r w:rsidRPr="00B403FF">
        <w:rPr>
          <w:rFonts w:asciiTheme="minorHAnsi" w:hAnsiTheme="minorHAnsi"/>
          <w:sz w:val="24"/>
          <w:szCs w:val="24"/>
        </w:rPr>
        <w:t xml:space="preserve"> on the other </w:t>
      </w:r>
      <w:r w:rsidRPr="009B4AD2">
        <w:rPr>
          <w:rFonts w:asciiTheme="minorHAnsi" w:hAnsiTheme="minorHAnsi"/>
          <w:i/>
          <w:sz w:val="24"/>
          <w:szCs w:val="24"/>
        </w:rPr>
        <w:t xml:space="preserve">(stand </w:t>
      </w:r>
      <w:r w:rsidR="009B4AD2" w:rsidRPr="009B4AD2">
        <w:rPr>
          <w:rFonts w:asciiTheme="minorHAnsi" w:hAnsiTheme="minorHAnsi"/>
          <w:i/>
          <w:sz w:val="24"/>
          <w:szCs w:val="24"/>
        </w:rPr>
        <w:t>stage left</w:t>
      </w:r>
      <w:r w:rsidRPr="009B4AD2">
        <w:rPr>
          <w:rFonts w:asciiTheme="minorHAnsi" w:hAnsiTheme="minorHAnsi"/>
          <w:i/>
          <w:sz w:val="24"/>
          <w:szCs w:val="24"/>
        </w:rPr>
        <w:t>)</w:t>
      </w:r>
      <w:r w:rsidRPr="00B403FF">
        <w:rPr>
          <w:rFonts w:asciiTheme="minorHAnsi" w:hAnsiTheme="minorHAnsi"/>
          <w:sz w:val="24"/>
          <w:szCs w:val="24"/>
        </w:rPr>
        <w:t xml:space="preserve">. </w:t>
      </w:r>
    </w:p>
    <w:p w14:paraId="45347837" w14:textId="77777777" w:rsidR="00B403FF" w:rsidRPr="00B403FF" w:rsidRDefault="00B403FF" w:rsidP="00C35A7D">
      <w:pPr>
        <w:pStyle w:val="normal0"/>
        <w:spacing w:line="240" w:lineRule="auto"/>
        <w:rPr>
          <w:rFonts w:asciiTheme="minorHAnsi" w:hAnsiTheme="minorHAnsi"/>
          <w:b/>
          <w:color w:val="FF0000"/>
          <w:sz w:val="24"/>
          <w:szCs w:val="24"/>
        </w:rPr>
      </w:pPr>
    </w:p>
    <w:p w14:paraId="08F49DC4" w14:textId="59690964" w:rsidR="00B403FF" w:rsidRPr="00B403FF" w:rsidRDefault="00B403FF" w:rsidP="00C35A7D">
      <w:pPr>
        <w:pStyle w:val="normal0"/>
        <w:spacing w:line="240" w:lineRule="auto"/>
        <w:rPr>
          <w:rFonts w:asciiTheme="minorHAnsi" w:hAnsiTheme="minorHAnsi"/>
          <w:b/>
          <w:color w:val="FF0000"/>
          <w:sz w:val="24"/>
          <w:szCs w:val="24"/>
        </w:rPr>
      </w:pPr>
      <w:r w:rsidRPr="00B403FF">
        <w:rPr>
          <w:rFonts w:asciiTheme="minorHAnsi" w:hAnsiTheme="minorHAnsi"/>
          <w:sz w:val="24"/>
          <w:szCs w:val="24"/>
        </w:rPr>
        <w:t>Quick show of hands - Who here would say you lean to</w:t>
      </w:r>
      <w:bookmarkStart w:id="0" w:name="_GoBack"/>
      <w:bookmarkEnd w:id="0"/>
      <w:r w:rsidRPr="00B403FF">
        <w:rPr>
          <w:rFonts w:asciiTheme="minorHAnsi" w:hAnsiTheme="minorHAnsi"/>
          <w:sz w:val="24"/>
          <w:szCs w:val="24"/>
        </w:rPr>
        <w:t xml:space="preserve">ward the </w:t>
      </w:r>
      <w:r w:rsidR="009B4AD2" w:rsidRPr="009B4AD2">
        <w:rPr>
          <w:rFonts w:asciiTheme="minorHAnsi" w:hAnsiTheme="minorHAnsi"/>
          <w:i/>
          <w:sz w:val="24"/>
          <w:szCs w:val="24"/>
        </w:rPr>
        <w:t>(stage right)</w:t>
      </w:r>
      <w:r w:rsidR="009B4AD2" w:rsidRPr="00B403FF">
        <w:rPr>
          <w:rFonts w:asciiTheme="minorHAnsi" w:hAnsiTheme="minorHAnsi"/>
          <w:sz w:val="24"/>
          <w:szCs w:val="24"/>
        </w:rPr>
        <w:t xml:space="preserve"> </w:t>
      </w:r>
      <w:r w:rsidRPr="00B403FF">
        <w:rPr>
          <w:rFonts w:asciiTheme="minorHAnsi" w:hAnsiTheme="minorHAnsi"/>
          <w:b/>
          <w:sz w:val="24"/>
          <w:szCs w:val="24"/>
        </w:rPr>
        <w:t>gu</w:t>
      </w:r>
      <w:r w:rsidR="009B4AD2">
        <w:rPr>
          <w:rFonts w:asciiTheme="minorHAnsi" w:hAnsiTheme="minorHAnsi"/>
          <w:b/>
          <w:sz w:val="24"/>
          <w:szCs w:val="24"/>
        </w:rPr>
        <w:t>l</w:t>
      </w:r>
      <w:r w:rsidRPr="00B403FF">
        <w:rPr>
          <w:rFonts w:asciiTheme="minorHAnsi" w:hAnsiTheme="minorHAnsi"/>
          <w:b/>
          <w:sz w:val="24"/>
          <w:szCs w:val="24"/>
        </w:rPr>
        <w:t xml:space="preserve">lible </w:t>
      </w:r>
      <w:r w:rsidRPr="00B403FF">
        <w:rPr>
          <w:rFonts w:asciiTheme="minorHAnsi" w:hAnsiTheme="minorHAnsi"/>
          <w:sz w:val="24"/>
          <w:szCs w:val="24"/>
        </w:rPr>
        <w:t xml:space="preserve">side of the continuum – you are more likely to simply take people for their word? You are pretty quick to believe?  </w:t>
      </w:r>
    </w:p>
    <w:p w14:paraId="2B551C21" w14:textId="77777777" w:rsidR="00B403FF" w:rsidRPr="00B403FF" w:rsidRDefault="00B403FF" w:rsidP="00C35A7D">
      <w:pPr>
        <w:pStyle w:val="normal0"/>
        <w:spacing w:line="240" w:lineRule="auto"/>
        <w:rPr>
          <w:rFonts w:asciiTheme="minorHAnsi" w:hAnsiTheme="minorHAnsi"/>
          <w:b/>
          <w:color w:val="FF0000"/>
          <w:sz w:val="24"/>
          <w:szCs w:val="24"/>
        </w:rPr>
      </w:pPr>
    </w:p>
    <w:p w14:paraId="7B24F31B" w14:textId="1E80F28F" w:rsidR="00B403FF" w:rsidRPr="00B403FF" w:rsidRDefault="00B403FF" w:rsidP="00C35A7D">
      <w:pPr>
        <w:pStyle w:val="normal0"/>
        <w:spacing w:line="240" w:lineRule="auto"/>
        <w:rPr>
          <w:rFonts w:asciiTheme="minorHAnsi" w:hAnsiTheme="minorHAnsi"/>
          <w:sz w:val="24"/>
          <w:szCs w:val="24"/>
        </w:rPr>
      </w:pPr>
      <w:r w:rsidRPr="00B403FF">
        <w:rPr>
          <w:rFonts w:asciiTheme="minorHAnsi" w:hAnsiTheme="minorHAnsi"/>
          <w:sz w:val="24"/>
          <w:szCs w:val="24"/>
        </w:rPr>
        <w:t xml:space="preserve">And on the other end of the spectrum, </w:t>
      </w:r>
      <w:r w:rsidR="009B4AD2" w:rsidRPr="009B4AD2">
        <w:rPr>
          <w:rFonts w:asciiTheme="minorHAnsi" w:hAnsiTheme="minorHAnsi"/>
          <w:i/>
          <w:sz w:val="24"/>
          <w:szCs w:val="24"/>
        </w:rPr>
        <w:t xml:space="preserve">(stage </w:t>
      </w:r>
      <w:r w:rsidR="009B4AD2">
        <w:rPr>
          <w:rFonts w:asciiTheme="minorHAnsi" w:hAnsiTheme="minorHAnsi"/>
          <w:i/>
          <w:sz w:val="24"/>
          <w:szCs w:val="24"/>
        </w:rPr>
        <w:t>left</w:t>
      </w:r>
      <w:r w:rsidR="009B4AD2" w:rsidRPr="009B4AD2">
        <w:rPr>
          <w:rFonts w:asciiTheme="minorHAnsi" w:hAnsiTheme="minorHAnsi"/>
          <w:i/>
          <w:sz w:val="24"/>
          <w:szCs w:val="24"/>
        </w:rPr>
        <w:t>)</w:t>
      </w:r>
      <w:r w:rsidR="009B4AD2" w:rsidRPr="00B403FF">
        <w:rPr>
          <w:rFonts w:asciiTheme="minorHAnsi" w:hAnsiTheme="minorHAnsi"/>
          <w:sz w:val="24"/>
          <w:szCs w:val="24"/>
        </w:rPr>
        <w:t xml:space="preserve"> </w:t>
      </w:r>
      <w:r w:rsidRPr="00B403FF">
        <w:rPr>
          <w:rFonts w:asciiTheme="minorHAnsi" w:hAnsiTheme="minorHAnsi"/>
          <w:sz w:val="24"/>
          <w:szCs w:val="24"/>
        </w:rPr>
        <w:t xml:space="preserve">who here would say you tend to be more </w:t>
      </w:r>
      <w:r w:rsidRPr="00B403FF">
        <w:rPr>
          <w:rFonts w:asciiTheme="minorHAnsi" w:hAnsiTheme="minorHAnsi"/>
          <w:b/>
          <w:sz w:val="24"/>
          <w:szCs w:val="24"/>
        </w:rPr>
        <w:t>skeptical</w:t>
      </w:r>
      <w:r w:rsidRPr="00B403FF">
        <w:rPr>
          <w:rFonts w:asciiTheme="minorHAnsi" w:hAnsiTheme="minorHAnsi"/>
          <w:sz w:val="24"/>
          <w:szCs w:val="24"/>
        </w:rPr>
        <w:t xml:space="preserve">? You want lots of evidence and </w:t>
      </w:r>
      <w:r w:rsidR="009B4AD2">
        <w:rPr>
          <w:rFonts w:asciiTheme="minorHAnsi" w:hAnsiTheme="minorHAnsi"/>
          <w:sz w:val="24"/>
          <w:szCs w:val="24"/>
        </w:rPr>
        <w:t>will</w:t>
      </w:r>
      <w:r w:rsidRPr="00B403FF">
        <w:rPr>
          <w:rFonts w:asciiTheme="minorHAnsi" w:hAnsiTheme="minorHAnsi"/>
          <w:sz w:val="24"/>
          <w:szCs w:val="24"/>
        </w:rPr>
        <w:t xml:space="preserve"> ask lots of questions </w:t>
      </w:r>
      <w:r w:rsidR="009B4AD2">
        <w:rPr>
          <w:rFonts w:asciiTheme="minorHAnsi" w:hAnsiTheme="minorHAnsi"/>
          <w:sz w:val="24"/>
          <w:szCs w:val="24"/>
        </w:rPr>
        <w:t>trying to</w:t>
      </w:r>
      <w:r w:rsidRPr="00B403FF">
        <w:rPr>
          <w:rFonts w:asciiTheme="minorHAnsi" w:hAnsiTheme="minorHAnsi"/>
          <w:sz w:val="24"/>
          <w:szCs w:val="24"/>
        </w:rPr>
        <w:t xml:space="preserve"> poke holes in what people say befor</w:t>
      </w:r>
      <w:r w:rsidR="009B4AD2">
        <w:rPr>
          <w:rFonts w:asciiTheme="minorHAnsi" w:hAnsiTheme="minorHAnsi"/>
          <w:sz w:val="24"/>
          <w:szCs w:val="24"/>
        </w:rPr>
        <w:t>e</w:t>
      </w:r>
      <w:r w:rsidRPr="00B403FF">
        <w:rPr>
          <w:rFonts w:asciiTheme="minorHAnsi" w:hAnsiTheme="minorHAnsi"/>
          <w:sz w:val="24"/>
          <w:szCs w:val="24"/>
        </w:rPr>
        <w:t xml:space="preserve"> you believe them?</w:t>
      </w:r>
    </w:p>
    <w:p w14:paraId="037AD5D7" w14:textId="45C408C0" w:rsidR="00B403FF" w:rsidRPr="00B403FF" w:rsidRDefault="00E76EC6" w:rsidP="00C35A7D">
      <w:pPr>
        <w:pStyle w:val="normal0"/>
        <w:spacing w:line="240" w:lineRule="auto"/>
        <w:rPr>
          <w:rFonts w:asciiTheme="minorHAnsi" w:hAnsiTheme="minorHAnsi"/>
          <w:sz w:val="24"/>
          <w:szCs w:val="24"/>
        </w:rPr>
      </w:pPr>
      <w:r>
        <w:rPr>
          <w:rFonts w:asciiTheme="minorHAnsi" w:hAnsiTheme="minorHAnsi"/>
          <w:noProof/>
          <w:sz w:val="24"/>
          <w:szCs w:val="24"/>
          <w:lang w:val="en-US"/>
        </w:rPr>
        <w:drawing>
          <wp:anchor distT="0" distB="0" distL="114300" distR="114300" simplePos="0" relativeHeight="251659264" behindDoc="0" locked="0" layoutInCell="1" allowOverlap="1" wp14:anchorId="4BF5581F" wp14:editId="0C908AAA">
            <wp:simplePos x="0" y="0"/>
            <wp:positionH relativeFrom="column">
              <wp:posOffset>5257800</wp:posOffset>
            </wp:positionH>
            <wp:positionV relativeFrom="paragraph">
              <wp:posOffset>144145</wp:posOffset>
            </wp:positionV>
            <wp:extent cx="1471295" cy="826135"/>
            <wp:effectExtent l="0" t="0" r="1905" b="12065"/>
            <wp:wrapSquare wrapText="bothSides"/>
            <wp:docPr id="2" name="Picture 2" descr="Macintosh HD:Users:tammelch:Desktop:Box of 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Box of Li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8261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38E873" w14:textId="3FBB3C85" w:rsidR="001C179C" w:rsidRDefault="00B403FF" w:rsidP="00C35A7D">
      <w:pPr>
        <w:pStyle w:val="normal0"/>
        <w:spacing w:line="240" w:lineRule="auto"/>
        <w:rPr>
          <w:rFonts w:asciiTheme="minorHAnsi" w:hAnsiTheme="minorHAnsi"/>
          <w:sz w:val="24"/>
          <w:szCs w:val="24"/>
        </w:rPr>
      </w:pPr>
      <w:r w:rsidRPr="00B403FF">
        <w:rPr>
          <w:rFonts w:asciiTheme="minorHAnsi" w:hAnsiTheme="minorHAnsi"/>
          <w:sz w:val="24"/>
          <w:szCs w:val="24"/>
        </w:rPr>
        <w:t xml:space="preserve">This whole notion of </w:t>
      </w:r>
      <w:r w:rsidR="00E76EC6">
        <w:rPr>
          <w:rFonts w:asciiTheme="minorHAnsi" w:hAnsiTheme="minorHAnsi"/>
          <w:sz w:val="24"/>
          <w:szCs w:val="24"/>
        </w:rPr>
        <w:t xml:space="preserve">gullible or skeptical, </w:t>
      </w:r>
      <w:r w:rsidRPr="00B403FF">
        <w:rPr>
          <w:rFonts w:asciiTheme="minorHAnsi" w:hAnsiTheme="minorHAnsi"/>
          <w:sz w:val="24"/>
          <w:szCs w:val="24"/>
        </w:rPr>
        <w:t>believing or not believing made me think of</w:t>
      </w:r>
      <w:r w:rsidR="00E76EC6">
        <w:rPr>
          <w:rFonts w:asciiTheme="minorHAnsi" w:hAnsiTheme="minorHAnsi"/>
          <w:sz w:val="24"/>
          <w:szCs w:val="24"/>
        </w:rPr>
        <w:t xml:space="preserve"> </w:t>
      </w:r>
      <w:r w:rsidR="00E76EC6">
        <w:rPr>
          <w:rFonts w:asciiTheme="minorHAnsi" w:hAnsiTheme="minorHAnsi"/>
          <w:color w:val="FF0000"/>
          <w:sz w:val="24"/>
          <w:szCs w:val="24"/>
        </w:rPr>
        <w:t>(PPT)</w:t>
      </w:r>
      <w:r w:rsidRPr="00B403FF">
        <w:rPr>
          <w:rFonts w:asciiTheme="minorHAnsi" w:hAnsiTheme="minorHAnsi"/>
          <w:sz w:val="24"/>
          <w:szCs w:val="24"/>
        </w:rPr>
        <w:t xml:space="preserve"> </w:t>
      </w:r>
      <w:r w:rsidRPr="00E76EC6">
        <w:rPr>
          <w:rFonts w:asciiTheme="minorHAnsi" w:hAnsiTheme="minorHAnsi"/>
          <w:b/>
          <w:sz w:val="24"/>
          <w:szCs w:val="24"/>
        </w:rPr>
        <w:t>Jimmy Fallon’s game “Box of Lies.”</w:t>
      </w:r>
      <w:r w:rsidRPr="00B403FF">
        <w:rPr>
          <w:rFonts w:asciiTheme="minorHAnsi" w:hAnsiTheme="minorHAnsi"/>
          <w:sz w:val="24"/>
          <w:szCs w:val="24"/>
        </w:rPr>
        <w:t xml:space="preserve"> Who here has seen Jimmy play “Box of Lies” wi</w:t>
      </w:r>
      <w:r w:rsidR="001C179C">
        <w:rPr>
          <w:rFonts w:asciiTheme="minorHAnsi" w:hAnsiTheme="minorHAnsi"/>
          <w:sz w:val="24"/>
          <w:szCs w:val="24"/>
        </w:rPr>
        <w:t>th some of his celebrity guests? I thought it might be fun for us to play it this morning. Are you ready for a game of Box of Lies?</w:t>
      </w:r>
    </w:p>
    <w:p w14:paraId="5538AE4B" w14:textId="77777777" w:rsidR="001C179C" w:rsidRDefault="001C179C" w:rsidP="00C35A7D">
      <w:pPr>
        <w:pStyle w:val="normal0"/>
        <w:spacing w:line="240" w:lineRule="auto"/>
        <w:rPr>
          <w:rFonts w:asciiTheme="minorHAnsi" w:hAnsiTheme="minorHAnsi"/>
          <w:sz w:val="24"/>
          <w:szCs w:val="24"/>
        </w:rPr>
      </w:pPr>
    </w:p>
    <w:p w14:paraId="05DE1F29" w14:textId="36D1AD9A" w:rsidR="001C179C" w:rsidRDefault="00D3439A" w:rsidP="001C179C">
      <w:pPr>
        <w:pStyle w:val="normal0"/>
        <w:spacing w:line="240" w:lineRule="auto"/>
        <w:rPr>
          <w:rFonts w:asciiTheme="minorHAnsi" w:hAnsiTheme="minorHAnsi"/>
          <w:i/>
          <w:sz w:val="24"/>
          <w:szCs w:val="24"/>
        </w:rPr>
      </w:pPr>
      <w:r w:rsidRPr="00D3439A">
        <w:rPr>
          <w:rFonts w:asciiTheme="minorHAnsi" w:hAnsiTheme="minorHAnsi"/>
          <w:i/>
          <w:sz w:val="24"/>
          <w:szCs w:val="24"/>
        </w:rPr>
        <w:t>(</w:t>
      </w:r>
      <w:r w:rsidR="001C179C" w:rsidRPr="00B403FF">
        <w:rPr>
          <w:rFonts w:asciiTheme="minorHAnsi" w:hAnsiTheme="minorHAnsi"/>
          <w:i/>
          <w:sz w:val="24"/>
          <w:szCs w:val="24"/>
        </w:rPr>
        <w:t xml:space="preserve">Have a table on stage </w:t>
      </w:r>
      <w:r w:rsidR="001C179C">
        <w:rPr>
          <w:rFonts w:asciiTheme="minorHAnsi" w:hAnsiTheme="minorHAnsi"/>
          <w:i/>
          <w:sz w:val="24"/>
          <w:szCs w:val="24"/>
        </w:rPr>
        <w:t>and</w:t>
      </w:r>
      <w:r w:rsidR="001C179C" w:rsidRPr="00B403FF">
        <w:rPr>
          <w:rFonts w:asciiTheme="minorHAnsi" w:hAnsiTheme="minorHAnsi"/>
          <w:i/>
          <w:sz w:val="24"/>
          <w:szCs w:val="24"/>
        </w:rPr>
        <w:t xml:space="preserve"> </w:t>
      </w:r>
      <w:r w:rsidR="001C179C">
        <w:rPr>
          <w:rFonts w:asciiTheme="minorHAnsi" w:hAnsiTheme="minorHAnsi"/>
          <w:i/>
          <w:sz w:val="24"/>
          <w:szCs w:val="24"/>
        </w:rPr>
        <w:t>three</w:t>
      </w:r>
      <w:r w:rsidR="001C179C" w:rsidRPr="00B403FF">
        <w:rPr>
          <w:rFonts w:asciiTheme="minorHAnsi" w:hAnsiTheme="minorHAnsi"/>
          <w:i/>
          <w:sz w:val="24"/>
          <w:szCs w:val="24"/>
        </w:rPr>
        <w:t xml:space="preserve"> shoe boxes with relativel</w:t>
      </w:r>
      <w:r w:rsidR="001C179C">
        <w:rPr>
          <w:rFonts w:asciiTheme="minorHAnsi" w:hAnsiTheme="minorHAnsi"/>
          <w:i/>
          <w:sz w:val="24"/>
          <w:szCs w:val="24"/>
        </w:rPr>
        <w:t>y strange items numbered 1, 2, and 3</w:t>
      </w:r>
      <w:r w:rsidR="001C179C" w:rsidRPr="00B403FF">
        <w:rPr>
          <w:rFonts w:asciiTheme="minorHAnsi" w:hAnsiTheme="minorHAnsi"/>
          <w:i/>
          <w:sz w:val="24"/>
          <w:szCs w:val="24"/>
        </w:rPr>
        <w:t xml:space="preserve">. </w:t>
      </w:r>
    </w:p>
    <w:p w14:paraId="72263B3B" w14:textId="77777777" w:rsidR="001C179C" w:rsidRDefault="001C179C" w:rsidP="00C35A7D">
      <w:pPr>
        <w:pStyle w:val="normal0"/>
        <w:spacing w:line="240" w:lineRule="auto"/>
        <w:rPr>
          <w:rFonts w:asciiTheme="minorHAnsi" w:hAnsiTheme="minorHAnsi"/>
          <w:sz w:val="24"/>
          <w:szCs w:val="24"/>
        </w:rPr>
      </w:pPr>
    </w:p>
    <w:p w14:paraId="0D0D9E59" w14:textId="01615569" w:rsidR="001C179C" w:rsidRDefault="001C179C" w:rsidP="00C35A7D">
      <w:pPr>
        <w:pStyle w:val="normal0"/>
        <w:spacing w:line="240" w:lineRule="auto"/>
        <w:rPr>
          <w:rFonts w:asciiTheme="minorHAnsi" w:hAnsiTheme="minorHAnsi"/>
          <w:sz w:val="24"/>
          <w:szCs w:val="24"/>
        </w:rPr>
      </w:pPr>
      <w:r>
        <w:rPr>
          <w:rFonts w:asciiTheme="minorHAnsi" w:hAnsiTheme="minorHAnsi"/>
          <w:sz w:val="24"/>
          <w:szCs w:val="24"/>
        </w:rPr>
        <w:t>Alright, here’s how this is going to work. I have three boxes up here. Our creative team has put an object in each box. I’m going to let you pick the box, and then I’m going to look at the object and describe it for you. The only catch is… you won’t know if I’m telling you the truth about the object or if I’m lying. Normally, I make it a practice to always tell the truth on this stage, but for right now, I’m going to leave you guessing. Ready to play? Alright, pick a box…</w:t>
      </w:r>
    </w:p>
    <w:p w14:paraId="2DEB89AD" w14:textId="77777777" w:rsidR="001C179C" w:rsidRDefault="001C179C" w:rsidP="00C35A7D">
      <w:pPr>
        <w:pStyle w:val="normal0"/>
        <w:spacing w:line="240" w:lineRule="auto"/>
        <w:rPr>
          <w:rFonts w:asciiTheme="minorHAnsi" w:hAnsiTheme="minorHAnsi"/>
          <w:sz w:val="24"/>
          <w:szCs w:val="24"/>
        </w:rPr>
      </w:pPr>
    </w:p>
    <w:p w14:paraId="400D76EF" w14:textId="1BA286A9" w:rsidR="001C179C" w:rsidRPr="001C179C" w:rsidRDefault="001C179C" w:rsidP="00C35A7D">
      <w:pPr>
        <w:pStyle w:val="normal0"/>
        <w:spacing w:line="240" w:lineRule="auto"/>
        <w:rPr>
          <w:rFonts w:asciiTheme="minorHAnsi" w:hAnsiTheme="minorHAnsi"/>
          <w:i/>
          <w:sz w:val="24"/>
          <w:szCs w:val="24"/>
        </w:rPr>
      </w:pPr>
      <w:r>
        <w:rPr>
          <w:rFonts w:asciiTheme="minorHAnsi" w:hAnsiTheme="minorHAnsi"/>
          <w:i/>
          <w:sz w:val="24"/>
          <w:szCs w:val="24"/>
        </w:rPr>
        <w:t>(Let the audience yell out which box and pick one. Look inside and decide whether you will describe the object “as-is” or make something up.)</w:t>
      </w:r>
    </w:p>
    <w:p w14:paraId="013A667D" w14:textId="77777777" w:rsidR="001C179C" w:rsidRDefault="001C179C" w:rsidP="00C35A7D">
      <w:pPr>
        <w:pStyle w:val="normal0"/>
        <w:spacing w:line="240" w:lineRule="auto"/>
        <w:rPr>
          <w:rFonts w:asciiTheme="minorHAnsi" w:hAnsiTheme="minorHAnsi"/>
          <w:sz w:val="24"/>
          <w:szCs w:val="24"/>
        </w:rPr>
      </w:pPr>
    </w:p>
    <w:p w14:paraId="09FDA2A0" w14:textId="45E0D5A0" w:rsidR="00B403FF" w:rsidRDefault="001C179C" w:rsidP="00C35A7D">
      <w:pPr>
        <w:pStyle w:val="normal0"/>
        <w:spacing w:line="240" w:lineRule="auto"/>
        <w:rPr>
          <w:rFonts w:asciiTheme="minorHAnsi" w:hAnsiTheme="minorHAnsi"/>
          <w:sz w:val="24"/>
          <w:szCs w:val="24"/>
        </w:rPr>
      </w:pPr>
      <w:r>
        <w:rPr>
          <w:rFonts w:asciiTheme="minorHAnsi" w:hAnsiTheme="minorHAnsi"/>
          <w:sz w:val="24"/>
          <w:szCs w:val="24"/>
        </w:rPr>
        <w:t xml:space="preserve">OK, what do you think? Am I telling the truth or am I lying? </w:t>
      </w:r>
      <w:r w:rsidR="00092ADC">
        <w:rPr>
          <w:rFonts w:asciiTheme="minorHAnsi" w:hAnsiTheme="minorHAnsi"/>
          <w:sz w:val="24"/>
          <w:szCs w:val="24"/>
        </w:rPr>
        <w:t xml:space="preserve">Let me see a show of hands that think it is the truth. Alright, let me see a show of hands that think it is a lie? Well, here it is… </w:t>
      </w:r>
    </w:p>
    <w:p w14:paraId="3B7D02CA" w14:textId="77777777" w:rsidR="00092ADC" w:rsidRDefault="00092ADC" w:rsidP="00C35A7D">
      <w:pPr>
        <w:pStyle w:val="normal0"/>
        <w:spacing w:line="240" w:lineRule="auto"/>
        <w:rPr>
          <w:rFonts w:asciiTheme="minorHAnsi" w:hAnsiTheme="minorHAnsi"/>
          <w:sz w:val="24"/>
          <w:szCs w:val="24"/>
        </w:rPr>
      </w:pPr>
    </w:p>
    <w:p w14:paraId="5D703796" w14:textId="351154E0" w:rsidR="00092ADC" w:rsidRPr="00092ADC" w:rsidRDefault="00092ADC" w:rsidP="00C35A7D">
      <w:pPr>
        <w:pStyle w:val="normal0"/>
        <w:spacing w:line="240" w:lineRule="auto"/>
        <w:rPr>
          <w:rFonts w:asciiTheme="minorHAnsi" w:hAnsiTheme="minorHAnsi"/>
          <w:i/>
          <w:sz w:val="24"/>
          <w:szCs w:val="24"/>
        </w:rPr>
      </w:pPr>
      <w:r>
        <w:rPr>
          <w:rFonts w:asciiTheme="minorHAnsi" w:hAnsiTheme="minorHAnsi"/>
          <w:i/>
          <w:sz w:val="24"/>
          <w:szCs w:val="24"/>
        </w:rPr>
        <w:t>(Reveal the object.)</w:t>
      </w:r>
    </w:p>
    <w:p w14:paraId="356224B3" w14:textId="77777777" w:rsidR="00B403FF" w:rsidRPr="00B403FF" w:rsidRDefault="00B403FF" w:rsidP="00C35A7D">
      <w:pPr>
        <w:pStyle w:val="normal0"/>
        <w:spacing w:line="240" w:lineRule="auto"/>
        <w:rPr>
          <w:rFonts w:asciiTheme="minorHAnsi" w:hAnsiTheme="minorHAnsi"/>
          <w:sz w:val="24"/>
          <w:szCs w:val="24"/>
        </w:rPr>
      </w:pPr>
    </w:p>
    <w:p w14:paraId="167439D1" w14:textId="102F3F3B" w:rsidR="00B403FF" w:rsidRPr="00DF4AF0" w:rsidRDefault="00B403FF" w:rsidP="00C35A7D">
      <w:pPr>
        <w:pStyle w:val="normal0"/>
        <w:spacing w:line="240" w:lineRule="auto"/>
        <w:rPr>
          <w:rFonts w:asciiTheme="minorHAnsi" w:hAnsiTheme="minorHAnsi"/>
          <w:b/>
          <w:color w:val="FF0000"/>
          <w:sz w:val="28"/>
          <w:szCs w:val="28"/>
          <w:u w:val="single"/>
        </w:rPr>
      </w:pPr>
      <w:r w:rsidRPr="00DF4AF0">
        <w:rPr>
          <w:rFonts w:asciiTheme="minorHAnsi" w:hAnsiTheme="minorHAnsi"/>
          <w:b/>
          <w:sz w:val="28"/>
          <w:szCs w:val="28"/>
          <w:u w:val="single"/>
        </w:rPr>
        <w:t>Series Recap</w:t>
      </w:r>
    </w:p>
    <w:p w14:paraId="03DAB622" w14:textId="3260FB97" w:rsidR="00B403FF" w:rsidRPr="00B403FF" w:rsidRDefault="00DF4AF0" w:rsidP="00C35A7D">
      <w:pPr>
        <w:pStyle w:val="normal0"/>
        <w:spacing w:line="240" w:lineRule="auto"/>
        <w:rPr>
          <w:rFonts w:asciiTheme="minorHAnsi" w:hAnsiTheme="minorHAnsi"/>
          <w:b/>
          <w:color w:val="FF0000"/>
          <w:sz w:val="24"/>
          <w:szCs w:val="24"/>
        </w:rPr>
      </w:pPr>
      <w:r>
        <w:rPr>
          <w:rFonts w:asciiTheme="minorHAnsi" w:hAnsiTheme="minorHAnsi"/>
          <w:i/>
          <w:color w:val="FF0000"/>
          <w:sz w:val="24"/>
          <w:szCs w:val="24"/>
        </w:rPr>
        <w:t xml:space="preserve">(Series Graphic) </w:t>
      </w:r>
      <w:r w:rsidR="00B403FF" w:rsidRPr="00B403FF">
        <w:rPr>
          <w:rFonts w:asciiTheme="minorHAnsi" w:hAnsiTheme="minorHAnsi"/>
          <w:sz w:val="24"/>
          <w:szCs w:val="24"/>
        </w:rPr>
        <w:t>Today we continue this great</w:t>
      </w:r>
      <w:r>
        <w:rPr>
          <w:rFonts w:asciiTheme="minorHAnsi" w:hAnsiTheme="minorHAnsi"/>
          <w:sz w:val="24"/>
          <w:szCs w:val="24"/>
        </w:rPr>
        <w:t>,</w:t>
      </w:r>
      <w:r w:rsidR="00B403FF" w:rsidRPr="00B403FF">
        <w:rPr>
          <w:rFonts w:asciiTheme="minorHAnsi" w:hAnsiTheme="minorHAnsi"/>
          <w:sz w:val="24"/>
          <w:szCs w:val="24"/>
        </w:rPr>
        <w:t xml:space="preserve"> 7-Week series called </w:t>
      </w:r>
      <w:r w:rsidR="00B403FF" w:rsidRPr="00B403FF">
        <w:rPr>
          <w:rFonts w:asciiTheme="minorHAnsi" w:hAnsiTheme="minorHAnsi"/>
          <w:b/>
          <w:sz w:val="24"/>
          <w:szCs w:val="24"/>
        </w:rPr>
        <w:t>EXPLORE GOD</w:t>
      </w:r>
      <w:r w:rsidR="00B403FF" w:rsidRPr="00B403FF">
        <w:rPr>
          <w:rFonts w:asciiTheme="minorHAnsi" w:hAnsiTheme="minorHAnsi"/>
          <w:sz w:val="24"/>
          <w:szCs w:val="24"/>
        </w:rPr>
        <w:t xml:space="preserve">. For these seven weeks we are joining with hundreds of churches across Chicagoland </w:t>
      </w:r>
      <w:r>
        <w:rPr>
          <w:rFonts w:asciiTheme="minorHAnsi" w:hAnsiTheme="minorHAnsi"/>
          <w:sz w:val="24"/>
          <w:szCs w:val="24"/>
        </w:rPr>
        <w:t>to</w:t>
      </w:r>
      <w:r w:rsidR="00B403FF" w:rsidRPr="00B403FF">
        <w:rPr>
          <w:rFonts w:asciiTheme="minorHAnsi" w:hAnsiTheme="minorHAnsi"/>
          <w:sz w:val="24"/>
          <w:szCs w:val="24"/>
        </w:rPr>
        <w:t xml:space="preserve"> address some super important questions about God, faith, and purpose. </w:t>
      </w:r>
      <w:r w:rsidR="00B403FF">
        <w:rPr>
          <w:rFonts w:asciiTheme="minorHAnsi" w:hAnsiTheme="minorHAnsi"/>
          <w:sz w:val="24"/>
          <w:szCs w:val="24"/>
        </w:rPr>
        <w:t xml:space="preserve">On the one hand, </w:t>
      </w:r>
      <w:r w:rsidR="00B403FF" w:rsidRPr="00B403FF">
        <w:rPr>
          <w:rFonts w:asciiTheme="minorHAnsi" w:hAnsiTheme="minorHAnsi"/>
          <w:sz w:val="24"/>
          <w:szCs w:val="24"/>
        </w:rPr>
        <w:t xml:space="preserve">there are some truths we hope to </w:t>
      </w:r>
      <w:r w:rsidR="00B403FF" w:rsidRPr="00B403FF">
        <w:rPr>
          <w:rFonts w:asciiTheme="minorHAnsi" w:hAnsiTheme="minorHAnsi"/>
          <w:b/>
          <w:sz w:val="24"/>
          <w:szCs w:val="24"/>
          <w:u w:val="single"/>
        </w:rPr>
        <w:t>dis</w:t>
      </w:r>
      <w:r w:rsidR="00B403FF" w:rsidRPr="00B403FF">
        <w:rPr>
          <w:rFonts w:asciiTheme="minorHAnsi" w:hAnsiTheme="minorHAnsi"/>
          <w:sz w:val="24"/>
          <w:szCs w:val="24"/>
        </w:rPr>
        <w:t>cover</w:t>
      </w:r>
      <w:r w:rsidR="00B403FF">
        <w:rPr>
          <w:rFonts w:asciiTheme="minorHAnsi" w:hAnsiTheme="minorHAnsi"/>
          <w:sz w:val="24"/>
          <w:szCs w:val="24"/>
        </w:rPr>
        <w:t>,</w:t>
      </w:r>
      <w:r w:rsidR="00B403FF" w:rsidRPr="00B403FF">
        <w:rPr>
          <w:rFonts w:asciiTheme="minorHAnsi" w:hAnsiTheme="minorHAnsi"/>
          <w:sz w:val="24"/>
          <w:szCs w:val="24"/>
        </w:rPr>
        <w:t xml:space="preserve"> and </w:t>
      </w:r>
      <w:r w:rsidR="00B403FF" w:rsidRPr="00B403FF">
        <w:rPr>
          <w:rFonts w:asciiTheme="minorHAnsi" w:hAnsiTheme="minorHAnsi"/>
          <w:sz w:val="24"/>
          <w:szCs w:val="24"/>
        </w:rPr>
        <w:lastRenderedPageBreak/>
        <w:t xml:space="preserve">on the other hand </w:t>
      </w:r>
      <w:r w:rsidR="00B403FF">
        <w:rPr>
          <w:rFonts w:asciiTheme="minorHAnsi" w:hAnsiTheme="minorHAnsi"/>
          <w:sz w:val="24"/>
          <w:szCs w:val="24"/>
        </w:rPr>
        <w:t xml:space="preserve">there are </w:t>
      </w:r>
      <w:r w:rsidR="00B403FF" w:rsidRPr="00B403FF">
        <w:rPr>
          <w:rFonts w:asciiTheme="minorHAnsi" w:hAnsiTheme="minorHAnsi"/>
          <w:sz w:val="24"/>
          <w:szCs w:val="24"/>
        </w:rPr>
        <w:t xml:space="preserve">some lies we hope to </w:t>
      </w:r>
      <w:r w:rsidR="00B403FF" w:rsidRPr="00B403FF">
        <w:rPr>
          <w:rFonts w:asciiTheme="minorHAnsi" w:hAnsiTheme="minorHAnsi"/>
          <w:b/>
          <w:sz w:val="24"/>
          <w:szCs w:val="24"/>
          <w:u w:val="single"/>
        </w:rPr>
        <w:t>un</w:t>
      </w:r>
      <w:r w:rsidR="00B403FF">
        <w:rPr>
          <w:rFonts w:asciiTheme="minorHAnsi" w:hAnsiTheme="minorHAnsi"/>
          <w:sz w:val="24"/>
          <w:szCs w:val="24"/>
        </w:rPr>
        <w:t xml:space="preserve">cover. But </w:t>
      </w:r>
      <w:r w:rsidR="00B403FF" w:rsidRPr="00B403FF">
        <w:rPr>
          <w:rFonts w:asciiTheme="minorHAnsi" w:hAnsiTheme="minorHAnsi"/>
          <w:sz w:val="24"/>
          <w:szCs w:val="24"/>
        </w:rPr>
        <w:t xml:space="preserve">our </w:t>
      </w:r>
      <w:r w:rsidR="00B403FF">
        <w:rPr>
          <w:rFonts w:asciiTheme="minorHAnsi" w:hAnsiTheme="minorHAnsi"/>
          <w:sz w:val="24"/>
          <w:szCs w:val="24"/>
        </w:rPr>
        <w:t xml:space="preserve">true </w:t>
      </w:r>
      <w:r w:rsidR="00B403FF" w:rsidRPr="00B403FF">
        <w:rPr>
          <w:rFonts w:asciiTheme="minorHAnsi" w:hAnsiTheme="minorHAnsi"/>
          <w:sz w:val="24"/>
          <w:szCs w:val="24"/>
        </w:rPr>
        <w:t>desire is not to convince anyone of anything, but to invite everyone to explore these questions together.</w:t>
      </w:r>
    </w:p>
    <w:p w14:paraId="7889FA75" w14:textId="77777777" w:rsidR="00B403FF" w:rsidRPr="00B403FF" w:rsidRDefault="00B403FF" w:rsidP="00C35A7D">
      <w:pPr>
        <w:pStyle w:val="normal0"/>
        <w:spacing w:line="240" w:lineRule="auto"/>
        <w:rPr>
          <w:rFonts w:asciiTheme="minorHAnsi" w:hAnsiTheme="minorHAnsi"/>
          <w:b/>
          <w:color w:val="FF0000"/>
          <w:sz w:val="24"/>
          <w:szCs w:val="24"/>
        </w:rPr>
      </w:pPr>
    </w:p>
    <w:p w14:paraId="605A5EFA" w14:textId="6A5B4DBE" w:rsidR="00B403FF" w:rsidRDefault="00B403FF" w:rsidP="00C35A7D">
      <w:pPr>
        <w:pStyle w:val="normal0"/>
        <w:spacing w:line="240" w:lineRule="auto"/>
        <w:rPr>
          <w:rFonts w:asciiTheme="minorHAnsi" w:hAnsiTheme="minorHAnsi"/>
          <w:sz w:val="24"/>
          <w:szCs w:val="24"/>
        </w:rPr>
      </w:pPr>
      <w:r w:rsidRPr="00B403FF">
        <w:rPr>
          <w:rFonts w:asciiTheme="minorHAnsi" w:hAnsiTheme="minorHAnsi"/>
          <w:sz w:val="24"/>
          <w:szCs w:val="24"/>
        </w:rPr>
        <w:t xml:space="preserve">Today’s question: </w:t>
      </w:r>
      <w:r w:rsidR="00DF4AF0" w:rsidRPr="00DF4AF0">
        <w:rPr>
          <w:rFonts w:asciiTheme="minorHAnsi" w:hAnsiTheme="minorHAnsi"/>
          <w:b/>
          <w:color w:val="FF0000"/>
          <w:sz w:val="24"/>
          <w:szCs w:val="24"/>
        </w:rPr>
        <w:t>“</w:t>
      </w:r>
      <w:r w:rsidRPr="00DF4AF0">
        <w:rPr>
          <w:rFonts w:asciiTheme="minorHAnsi" w:hAnsiTheme="minorHAnsi"/>
          <w:b/>
          <w:color w:val="FF0000"/>
          <w:sz w:val="24"/>
          <w:szCs w:val="24"/>
        </w:rPr>
        <w:t>Is Jesus Really God?</w:t>
      </w:r>
      <w:r w:rsidR="00DF4AF0" w:rsidRPr="00DF4AF0">
        <w:rPr>
          <w:rFonts w:asciiTheme="minorHAnsi" w:hAnsiTheme="minorHAnsi"/>
          <w:b/>
          <w:color w:val="FF0000"/>
          <w:sz w:val="24"/>
          <w:szCs w:val="24"/>
        </w:rPr>
        <w:t>”</w:t>
      </w:r>
      <w:r w:rsidRPr="00B403FF">
        <w:rPr>
          <w:rFonts w:asciiTheme="minorHAnsi" w:hAnsiTheme="minorHAnsi"/>
          <w:b/>
          <w:color w:val="FF0000"/>
          <w:sz w:val="24"/>
          <w:szCs w:val="24"/>
        </w:rPr>
        <w:t xml:space="preserve"> </w:t>
      </w:r>
      <w:r w:rsidRPr="00B403FF">
        <w:rPr>
          <w:rFonts w:asciiTheme="minorHAnsi" w:hAnsiTheme="minorHAnsi"/>
          <w:sz w:val="24"/>
          <w:szCs w:val="24"/>
        </w:rPr>
        <w:t>And her</w:t>
      </w:r>
      <w:r w:rsidR="00DF4AF0">
        <w:rPr>
          <w:rFonts w:asciiTheme="minorHAnsi" w:hAnsiTheme="minorHAnsi"/>
          <w:sz w:val="24"/>
          <w:szCs w:val="24"/>
        </w:rPr>
        <w:t>e is something very Interesting…</w:t>
      </w:r>
      <w:r w:rsidRPr="00B403FF">
        <w:rPr>
          <w:rFonts w:asciiTheme="minorHAnsi" w:hAnsiTheme="minorHAnsi"/>
          <w:sz w:val="24"/>
          <w:szCs w:val="24"/>
        </w:rPr>
        <w:t xml:space="preserve"> research show</w:t>
      </w:r>
      <w:r w:rsidR="00DF4AF0">
        <w:rPr>
          <w:rFonts w:asciiTheme="minorHAnsi" w:hAnsiTheme="minorHAnsi"/>
          <w:sz w:val="24"/>
          <w:szCs w:val="24"/>
        </w:rPr>
        <w:t>s</w:t>
      </w:r>
      <w:r w:rsidRPr="00B403FF">
        <w:rPr>
          <w:rFonts w:asciiTheme="minorHAnsi" w:hAnsiTheme="minorHAnsi"/>
          <w:sz w:val="24"/>
          <w:szCs w:val="24"/>
        </w:rPr>
        <w:t xml:space="preserve"> that most people believe in the “historical” Jesus...that Jesus was a real person who lived in the </w:t>
      </w:r>
      <w:r w:rsidR="0008281C">
        <w:rPr>
          <w:rFonts w:asciiTheme="minorHAnsi" w:hAnsiTheme="minorHAnsi"/>
          <w:sz w:val="24"/>
          <w:szCs w:val="24"/>
        </w:rPr>
        <w:t>first</w:t>
      </w:r>
      <w:r w:rsidRPr="00B403FF">
        <w:rPr>
          <w:rFonts w:asciiTheme="minorHAnsi" w:hAnsiTheme="minorHAnsi"/>
          <w:sz w:val="24"/>
          <w:szCs w:val="24"/>
        </w:rPr>
        <w:t xml:space="preserve"> century. Would anyone like to take a guess as to what percentage of people would say they believe that Jesus </w:t>
      </w:r>
      <w:r w:rsidR="00631DCD">
        <w:rPr>
          <w:rFonts w:asciiTheme="minorHAnsi" w:hAnsiTheme="minorHAnsi"/>
          <w:sz w:val="24"/>
          <w:szCs w:val="24"/>
        </w:rPr>
        <w:t>is</w:t>
      </w:r>
      <w:r w:rsidRPr="00B403FF">
        <w:rPr>
          <w:rFonts w:asciiTheme="minorHAnsi" w:hAnsiTheme="minorHAnsi"/>
          <w:sz w:val="24"/>
          <w:szCs w:val="24"/>
        </w:rPr>
        <w:t xml:space="preserve"> a historical figure? </w:t>
      </w:r>
    </w:p>
    <w:p w14:paraId="75F99573" w14:textId="77777777" w:rsidR="00631DCD" w:rsidRDefault="00631DCD" w:rsidP="00C35A7D">
      <w:pPr>
        <w:pStyle w:val="normal0"/>
        <w:spacing w:line="240" w:lineRule="auto"/>
        <w:rPr>
          <w:rFonts w:asciiTheme="minorHAnsi" w:hAnsiTheme="minorHAnsi"/>
          <w:sz w:val="24"/>
          <w:szCs w:val="24"/>
        </w:rPr>
      </w:pPr>
    </w:p>
    <w:p w14:paraId="05FA7C0F" w14:textId="5C2A3104" w:rsidR="00B403FF" w:rsidRPr="0038237A" w:rsidRDefault="00B403FF" w:rsidP="00C35A7D">
      <w:pPr>
        <w:pStyle w:val="normal0"/>
        <w:numPr>
          <w:ilvl w:val="0"/>
          <w:numId w:val="7"/>
        </w:numPr>
        <w:spacing w:line="240" w:lineRule="auto"/>
        <w:rPr>
          <w:rFonts w:asciiTheme="minorHAnsi" w:hAnsiTheme="minorHAnsi"/>
          <w:b/>
          <w:sz w:val="24"/>
          <w:szCs w:val="24"/>
        </w:rPr>
      </w:pPr>
      <w:r w:rsidRPr="0038237A">
        <w:rPr>
          <w:rFonts w:asciiTheme="minorHAnsi" w:hAnsiTheme="minorHAnsi"/>
          <w:sz w:val="24"/>
          <w:szCs w:val="24"/>
        </w:rPr>
        <w:t>Who here would say 60%</w:t>
      </w:r>
      <w:r w:rsidR="006D455E">
        <w:rPr>
          <w:rFonts w:asciiTheme="minorHAnsi" w:hAnsiTheme="minorHAnsi"/>
          <w:sz w:val="24"/>
          <w:szCs w:val="24"/>
        </w:rPr>
        <w:t xml:space="preserve"> or more</w:t>
      </w:r>
      <w:r w:rsidRPr="0038237A">
        <w:rPr>
          <w:rFonts w:asciiTheme="minorHAnsi" w:hAnsiTheme="minorHAnsi"/>
          <w:sz w:val="24"/>
          <w:szCs w:val="24"/>
        </w:rPr>
        <w:t xml:space="preserve">? </w:t>
      </w:r>
    </w:p>
    <w:p w14:paraId="7575F9C1" w14:textId="24FDCFA1" w:rsidR="00B403FF" w:rsidRPr="0038237A" w:rsidRDefault="00B403FF" w:rsidP="00C35A7D">
      <w:pPr>
        <w:pStyle w:val="normal0"/>
        <w:numPr>
          <w:ilvl w:val="0"/>
          <w:numId w:val="7"/>
        </w:numPr>
        <w:spacing w:line="240" w:lineRule="auto"/>
        <w:rPr>
          <w:rFonts w:asciiTheme="minorHAnsi" w:hAnsiTheme="minorHAnsi"/>
          <w:b/>
          <w:sz w:val="24"/>
          <w:szCs w:val="24"/>
        </w:rPr>
      </w:pPr>
      <w:r w:rsidRPr="0038237A">
        <w:rPr>
          <w:rFonts w:asciiTheme="minorHAnsi" w:hAnsiTheme="minorHAnsi"/>
          <w:sz w:val="24"/>
          <w:szCs w:val="24"/>
        </w:rPr>
        <w:t xml:space="preserve">Who would say more than 75% of people believe Jesus was a historical figure? </w:t>
      </w:r>
    </w:p>
    <w:p w14:paraId="49FB44B1" w14:textId="77777777" w:rsidR="00B403FF" w:rsidRPr="0038237A" w:rsidRDefault="00B403FF" w:rsidP="00C35A7D">
      <w:pPr>
        <w:pStyle w:val="normal0"/>
        <w:numPr>
          <w:ilvl w:val="0"/>
          <w:numId w:val="7"/>
        </w:numPr>
        <w:spacing w:line="240" w:lineRule="auto"/>
        <w:rPr>
          <w:rFonts w:asciiTheme="minorHAnsi" w:hAnsiTheme="minorHAnsi"/>
          <w:b/>
          <w:sz w:val="24"/>
          <w:szCs w:val="24"/>
        </w:rPr>
      </w:pPr>
      <w:r w:rsidRPr="0038237A">
        <w:rPr>
          <w:rFonts w:asciiTheme="minorHAnsi" w:hAnsiTheme="minorHAnsi"/>
          <w:sz w:val="24"/>
          <w:szCs w:val="24"/>
        </w:rPr>
        <w:t xml:space="preserve">Would anyone say that more than 90% of people would say they believe in a historical Jesus? </w:t>
      </w:r>
    </w:p>
    <w:p w14:paraId="59A75772" w14:textId="77777777" w:rsidR="006D455E" w:rsidRDefault="006D455E" w:rsidP="00C35A7D">
      <w:pPr>
        <w:pStyle w:val="normal0"/>
        <w:spacing w:line="240" w:lineRule="auto"/>
        <w:rPr>
          <w:rFonts w:asciiTheme="minorHAnsi" w:hAnsiTheme="minorHAnsi"/>
          <w:sz w:val="24"/>
          <w:szCs w:val="24"/>
        </w:rPr>
      </w:pPr>
    </w:p>
    <w:p w14:paraId="47872393" w14:textId="7EC6497E" w:rsidR="00B403FF" w:rsidRPr="00B403FF" w:rsidRDefault="00B403FF" w:rsidP="00C35A7D">
      <w:pPr>
        <w:pStyle w:val="normal0"/>
        <w:spacing w:line="240" w:lineRule="auto"/>
        <w:rPr>
          <w:rFonts w:asciiTheme="minorHAnsi" w:hAnsiTheme="minorHAnsi"/>
          <w:b/>
          <w:color w:val="FF0000"/>
          <w:sz w:val="24"/>
          <w:szCs w:val="24"/>
        </w:rPr>
      </w:pPr>
      <w:r w:rsidRPr="00B403FF">
        <w:rPr>
          <w:rFonts w:asciiTheme="minorHAnsi" w:hAnsiTheme="minorHAnsi"/>
          <w:sz w:val="24"/>
          <w:szCs w:val="24"/>
        </w:rPr>
        <w:t>According to the Barna Research Group, 92% of Americans say they believe in a historical Jesus.</w:t>
      </w:r>
      <w:r w:rsidR="006D455E">
        <w:rPr>
          <w:rStyle w:val="EndnoteReference"/>
          <w:rFonts w:asciiTheme="minorHAnsi" w:hAnsiTheme="minorHAnsi"/>
          <w:sz w:val="24"/>
          <w:szCs w:val="24"/>
        </w:rPr>
        <w:endnoteReference w:id="1"/>
      </w:r>
      <w:r w:rsidRPr="00B403FF">
        <w:rPr>
          <w:rFonts w:asciiTheme="minorHAnsi" w:hAnsiTheme="minorHAnsi"/>
          <w:sz w:val="24"/>
          <w:szCs w:val="24"/>
        </w:rPr>
        <w:t xml:space="preserve"> </w:t>
      </w:r>
      <w:r w:rsidR="006D455E">
        <w:rPr>
          <w:rFonts w:asciiTheme="minorHAnsi" w:hAnsiTheme="minorHAnsi"/>
          <w:sz w:val="24"/>
          <w:szCs w:val="24"/>
        </w:rPr>
        <w:t xml:space="preserve">92%! And there is good reason for that. There is an overwhelming amount of historical evidence for Jesus. No serious historian disputes he existed. </w:t>
      </w:r>
    </w:p>
    <w:p w14:paraId="266CA01C" w14:textId="77777777" w:rsidR="00B403FF" w:rsidRPr="00B403FF" w:rsidRDefault="00B403FF" w:rsidP="00C35A7D">
      <w:pPr>
        <w:pStyle w:val="normal0"/>
        <w:spacing w:line="240" w:lineRule="auto"/>
        <w:rPr>
          <w:rFonts w:asciiTheme="minorHAnsi" w:hAnsiTheme="minorHAnsi"/>
          <w:b/>
          <w:color w:val="FF0000"/>
          <w:sz w:val="24"/>
          <w:szCs w:val="24"/>
        </w:rPr>
      </w:pPr>
    </w:p>
    <w:p w14:paraId="3047269E" w14:textId="0F40ADEC" w:rsidR="00B403FF" w:rsidRDefault="00D3439A" w:rsidP="00C35A7D">
      <w:pPr>
        <w:pStyle w:val="normal0"/>
        <w:spacing w:line="240" w:lineRule="auto"/>
        <w:rPr>
          <w:rFonts w:asciiTheme="minorHAnsi" w:hAnsiTheme="minorHAnsi"/>
          <w:sz w:val="24"/>
          <w:szCs w:val="24"/>
        </w:rPr>
      </w:pPr>
      <w:r>
        <w:rPr>
          <w:rFonts w:asciiTheme="minorHAnsi" w:hAnsiTheme="minorHAnsi"/>
          <w:b/>
          <w:sz w:val="24"/>
          <w:szCs w:val="24"/>
        </w:rPr>
        <w:t>However,</w:t>
      </w:r>
      <w:r w:rsidR="00B403FF">
        <w:rPr>
          <w:rFonts w:asciiTheme="minorHAnsi" w:hAnsiTheme="minorHAnsi"/>
          <w:b/>
          <w:sz w:val="24"/>
          <w:szCs w:val="24"/>
        </w:rPr>
        <w:t xml:space="preserve"> while an overwhelming majority of people believe Jesus was a historical figure, </w:t>
      </w:r>
      <w:r w:rsidR="00680CBE" w:rsidRPr="0008281C">
        <w:rPr>
          <w:rFonts w:asciiTheme="minorHAnsi" w:hAnsiTheme="minorHAnsi"/>
          <w:b/>
          <w:sz w:val="24"/>
          <w:szCs w:val="24"/>
        </w:rPr>
        <w:t xml:space="preserve">Jesus </w:t>
      </w:r>
      <w:r w:rsidR="0008281C" w:rsidRPr="0008281C">
        <w:rPr>
          <w:rFonts w:asciiTheme="minorHAnsi" w:hAnsiTheme="minorHAnsi"/>
          <w:b/>
          <w:sz w:val="24"/>
          <w:szCs w:val="24"/>
        </w:rPr>
        <w:t>being</w:t>
      </w:r>
      <w:r w:rsidR="00680CBE" w:rsidRPr="0008281C">
        <w:rPr>
          <w:rFonts w:asciiTheme="minorHAnsi" w:hAnsiTheme="minorHAnsi"/>
          <w:b/>
          <w:sz w:val="24"/>
          <w:szCs w:val="24"/>
        </w:rPr>
        <w:t xml:space="preserve"> God</w:t>
      </w:r>
      <w:r w:rsidR="0008281C" w:rsidRPr="0008281C">
        <w:rPr>
          <w:rFonts w:asciiTheme="minorHAnsi" w:hAnsiTheme="minorHAnsi"/>
          <w:b/>
          <w:sz w:val="24"/>
          <w:szCs w:val="24"/>
        </w:rPr>
        <w:t xml:space="preserve"> is another story.</w:t>
      </w:r>
      <w:r w:rsidR="00680CBE" w:rsidRPr="0008281C">
        <w:rPr>
          <w:rFonts w:asciiTheme="minorHAnsi" w:hAnsiTheme="minorHAnsi"/>
          <w:b/>
          <w:sz w:val="24"/>
          <w:szCs w:val="24"/>
        </w:rPr>
        <w:t xml:space="preserve"> </w:t>
      </w:r>
      <w:r w:rsidR="0008281C" w:rsidRPr="0008281C">
        <w:rPr>
          <w:rFonts w:asciiTheme="minorHAnsi" w:hAnsiTheme="minorHAnsi"/>
          <w:sz w:val="24"/>
          <w:szCs w:val="24"/>
        </w:rPr>
        <w:t>Many people wonder if Jesus being God is</w:t>
      </w:r>
      <w:r w:rsidR="00680CBE" w:rsidRPr="0008281C">
        <w:rPr>
          <w:rFonts w:asciiTheme="minorHAnsi" w:hAnsiTheme="minorHAnsi"/>
          <w:sz w:val="24"/>
          <w:szCs w:val="24"/>
        </w:rPr>
        <w:t xml:space="preserve"> a truth or a lie.</w:t>
      </w:r>
      <w:r w:rsidR="00680CBE">
        <w:rPr>
          <w:rFonts w:asciiTheme="minorHAnsi" w:hAnsiTheme="minorHAnsi"/>
          <w:b/>
          <w:color w:val="0000FF"/>
          <w:sz w:val="24"/>
          <w:szCs w:val="24"/>
        </w:rPr>
        <w:t xml:space="preserve"> </w:t>
      </w:r>
      <w:r w:rsidR="0008281C">
        <w:rPr>
          <w:rFonts w:asciiTheme="minorHAnsi" w:hAnsiTheme="minorHAnsi"/>
          <w:sz w:val="24"/>
          <w:szCs w:val="24"/>
        </w:rPr>
        <w:t>I</w:t>
      </w:r>
      <w:r w:rsidR="00B403FF" w:rsidRPr="00B403FF">
        <w:rPr>
          <w:rFonts w:asciiTheme="minorHAnsi" w:hAnsiTheme="minorHAnsi"/>
          <w:sz w:val="24"/>
          <w:szCs w:val="24"/>
        </w:rPr>
        <w:t>t’s a huge leap</w:t>
      </w:r>
      <w:r w:rsidR="00B403FF">
        <w:rPr>
          <w:rFonts w:asciiTheme="minorHAnsi" w:hAnsiTheme="minorHAnsi"/>
          <w:sz w:val="24"/>
          <w:szCs w:val="24"/>
        </w:rPr>
        <w:t xml:space="preserve"> to jump</w:t>
      </w:r>
      <w:r w:rsidR="00B403FF" w:rsidRPr="00B403FF">
        <w:rPr>
          <w:rFonts w:asciiTheme="minorHAnsi" w:hAnsiTheme="minorHAnsi"/>
          <w:sz w:val="24"/>
          <w:szCs w:val="24"/>
        </w:rPr>
        <w:t xml:space="preserve"> from saying you believe that a man named Jesus walked the earth in the first century to believing that this same person was God come to eart</w:t>
      </w:r>
      <w:r w:rsidR="00B403FF">
        <w:rPr>
          <w:rFonts w:asciiTheme="minorHAnsi" w:hAnsiTheme="minorHAnsi"/>
          <w:sz w:val="24"/>
          <w:szCs w:val="24"/>
        </w:rPr>
        <w:t>h!</w:t>
      </w:r>
    </w:p>
    <w:p w14:paraId="34A14A13" w14:textId="77777777" w:rsidR="00B403FF" w:rsidRDefault="00B403FF" w:rsidP="00C35A7D">
      <w:pPr>
        <w:pStyle w:val="normal0"/>
        <w:spacing w:line="240" w:lineRule="auto"/>
        <w:rPr>
          <w:rFonts w:asciiTheme="minorHAnsi" w:hAnsiTheme="minorHAnsi"/>
          <w:sz w:val="24"/>
          <w:szCs w:val="24"/>
        </w:rPr>
      </w:pPr>
    </w:p>
    <w:p w14:paraId="2AA38A1A" w14:textId="67AC384B" w:rsidR="00B403FF" w:rsidRPr="00B403FF" w:rsidRDefault="00B403FF" w:rsidP="00C35A7D">
      <w:pPr>
        <w:pStyle w:val="normal0"/>
        <w:spacing w:line="240" w:lineRule="auto"/>
        <w:rPr>
          <w:rFonts w:asciiTheme="minorHAnsi" w:hAnsiTheme="minorHAnsi"/>
          <w:sz w:val="24"/>
          <w:szCs w:val="24"/>
        </w:rPr>
      </w:pPr>
      <w:r w:rsidRPr="00B403FF">
        <w:rPr>
          <w:rFonts w:asciiTheme="minorHAnsi" w:hAnsiTheme="minorHAnsi"/>
          <w:sz w:val="24"/>
          <w:szCs w:val="24"/>
        </w:rPr>
        <w:t>But let’s start today where we seem to have common ground</w:t>
      </w:r>
      <w:r w:rsidR="0008281C">
        <w:rPr>
          <w:rFonts w:asciiTheme="minorHAnsi" w:hAnsiTheme="minorHAnsi"/>
          <w:sz w:val="24"/>
          <w:szCs w:val="24"/>
        </w:rPr>
        <w:t>...the historical Jesus…</w:t>
      </w:r>
      <w:r w:rsidRPr="00B403FF">
        <w:rPr>
          <w:rFonts w:asciiTheme="minorHAnsi" w:hAnsiTheme="minorHAnsi"/>
          <w:sz w:val="24"/>
          <w:szCs w:val="24"/>
        </w:rPr>
        <w:t>and take a look at what t</w:t>
      </w:r>
      <w:r w:rsidR="0008281C">
        <w:rPr>
          <w:rFonts w:asciiTheme="minorHAnsi" w:hAnsiTheme="minorHAnsi"/>
          <w:sz w:val="24"/>
          <w:szCs w:val="24"/>
        </w:rPr>
        <w:t>his historical Jesus had to say.</w:t>
      </w:r>
      <w:r w:rsidRPr="00B403FF">
        <w:rPr>
          <w:rFonts w:asciiTheme="minorHAnsi" w:hAnsiTheme="minorHAnsi"/>
          <w:sz w:val="24"/>
          <w:szCs w:val="24"/>
        </w:rPr>
        <w:t xml:space="preserve"> </w:t>
      </w:r>
    </w:p>
    <w:p w14:paraId="5EF5E10F" w14:textId="77777777" w:rsidR="00B403FF" w:rsidRDefault="00B403FF" w:rsidP="00C35A7D">
      <w:pPr>
        <w:pStyle w:val="normal0"/>
        <w:spacing w:line="240" w:lineRule="auto"/>
        <w:rPr>
          <w:rFonts w:asciiTheme="minorHAnsi" w:hAnsiTheme="minorHAnsi"/>
          <w:b/>
          <w:sz w:val="24"/>
          <w:szCs w:val="24"/>
        </w:rPr>
      </w:pPr>
    </w:p>
    <w:p w14:paraId="19C7DF95" w14:textId="77777777" w:rsidR="00B403FF" w:rsidRPr="00963B0D" w:rsidRDefault="005778D6" w:rsidP="00C35A7D">
      <w:pPr>
        <w:pStyle w:val="normal0"/>
        <w:spacing w:line="240" w:lineRule="auto"/>
        <w:rPr>
          <w:rFonts w:asciiTheme="minorHAnsi" w:hAnsiTheme="minorHAnsi"/>
          <w:b/>
          <w:sz w:val="28"/>
          <w:szCs w:val="28"/>
          <w:u w:val="single"/>
        </w:rPr>
      </w:pPr>
      <w:r w:rsidRPr="00963B0D">
        <w:rPr>
          <w:rFonts w:asciiTheme="minorHAnsi" w:hAnsiTheme="minorHAnsi"/>
          <w:b/>
          <w:sz w:val="28"/>
          <w:szCs w:val="28"/>
          <w:u w:val="single"/>
        </w:rPr>
        <w:t>I Am</w:t>
      </w:r>
    </w:p>
    <w:p w14:paraId="5A41B96B" w14:textId="3768A5F6" w:rsidR="00F36DB1" w:rsidRDefault="00386DA2" w:rsidP="00C35A7D">
      <w:pPr>
        <w:pStyle w:val="normal0"/>
        <w:spacing w:line="240" w:lineRule="auto"/>
        <w:rPr>
          <w:rFonts w:asciiTheme="minorHAnsi" w:hAnsiTheme="minorHAnsi"/>
          <w:sz w:val="24"/>
          <w:szCs w:val="24"/>
        </w:rPr>
      </w:pPr>
      <w:r>
        <w:rPr>
          <w:rFonts w:asciiTheme="minorHAnsi" w:hAnsiTheme="minorHAnsi"/>
          <w:sz w:val="24"/>
          <w:szCs w:val="24"/>
        </w:rPr>
        <w:t>When it comes to h</w:t>
      </w:r>
      <w:r w:rsidR="001C3E98">
        <w:rPr>
          <w:rFonts w:asciiTheme="minorHAnsi" w:hAnsiTheme="minorHAnsi"/>
          <w:sz w:val="24"/>
          <w:szCs w:val="24"/>
        </w:rPr>
        <w:t>is humanity and divinity, h</w:t>
      </w:r>
      <w:r w:rsidR="00F36DB1">
        <w:rPr>
          <w:rFonts w:asciiTheme="minorHAnsi" w:hAnsiTheme="minorHAnsi"/>
          <w:sz w:val="24"/>
          <w:szCs w:val="24"/>
        </w:rPr>
        <w:t xml:space="preserve">ow </w:t>
      </w:r>
      <w:r w:rsidR="001C3E98">
        <w:rPr>
          <w:rFonts w:asciiTheme="minorHAnsi" w:hAnsiTheme="minorHAnsi"/>
          <w:sz w:val="24"/>
          <w:szCs w:val="24"/>
        </w:rPr>
        <w:t xml:space="preserve">do you think </w:t>
      </w:r>
      <w:r w:rsidR="00F36DB1">
        <w:rPr>
          <w:rFonts w:asciiTheme="minorHAnsi" w:hAnsiTheme="minorHAnsi"/>
          <w:sz w:val="24"/>
          <w:szCs w:val="24"/>
        </w:rPr>
        <w:t xml:space="preserve">Jesus </w:t>
      </w:r>
      <w:r w:rsidR="001C3E98">
        <w:rPr>
          <w:rFonts w:asciiTheme="minorHAnsi" w:hAnsiTheme="minorHAnsi"/>
          <w:sz w:val="24"/>
          <w:szCs w:val="24"/>
        </w:rPr>
        <w:t xml:space="preserve">might </w:t>
      </w:r>
      <w:r w:rsidR="00F36DB1">
        <w:rPr>
          <w:rFonts w:asciiTheme="minorHAnsi" w:hAnsiTheme="minorHAnsi"/>
          <w:sz w:val="24"/>
          <w:szCs w:val="24"/>
        </w:rPr>
        <w:t>finish this statement?</w:t>
      </w:r>
    </w:p>
    <w:p w14:paraId="26731431" w14:textId="77777777" w:rsidR="00F36DB1" w:rsidRDefault="00F36DB1" w:rsidP="00C35A7D">
      <w:pPr>
        <w:pStyle w:val="normal0"/>
        <w:spacing w:line="240" w:lineRule="auto"/>
        <w:rPr>
          <w:rFonts w:asciiTheme="minorHAnsi" w:hAnsiTheme="minorHAnsi"/>
          <w:sz w:val="24"/>
          <w:szCs w:val="24"/>
        </w:rPr>
      </w:pPr>
    </w:p>
    <w:p w14:paraId="27DA58DF" w14:textId="38B0B4F7" w:rsidR="00F36DB1" w:rsidRPr="00386DA2" w:rsidRDefault="003D5C3A" w:rsidP="00386DA2">
      <w:pPr>
        <w:pStyle w:val="normal0"/>
        <w:spacing w:line="240" w:lineRule="auto"/>
        <w:ind w:left="720"/>
        <w:rPr>
          <w:rFonts w:asciiTheme="minorHAnsi" w:hAnsiTheme="minorHAnsi"/>
          <w:b/>
          <w:color w:val="FF0000"/>
          <w:sz w:val="24"/>
          <w:szCs w:val="24"/>
        </w:rPr>
      </w:pPr>
      <w:r>
        <w:rPr>
          <w:rFonts w:asciiTheme="minorHAnsi" w:hAnsiTheme="minorHAnsi"/>
          <w:b/>
          <w:color w:val="FF0000"/>
          <w:sz w:val="24"/>
          <w:szCs w:val="24"/>
        </w:rPr>
        <w:t>I am…</w:t>
      </w:r>
    </w:p>
    <w:p w14:paraId="7E9017E8" w14:textId="77777777" w:rsidR="00F36DB1" w:rsidRPr="00F36DB1" w:rsidRDefault="00F36DB1" w:rsidP="00C35A7D">
      <w:pPr>
        <w:pStyle w:val="normal0"/>
        <w:spacing w:line="240" w:lineRule="auto"/>
        <w:rPr>
          <w:rFonts w:asciiTheme="minorHAnsi" w:hAnsiTheme="minorHAnsi"/>
          <w:sz w:val="24"/>
          <w:szCs w:val="24"/>
        </w:rPr>
      </w:pPr>
    </w:p>
    <w:p w14:paraId="78F2289F" w14:textId="20A1F70E" w:rsidR="00264894" w:rsidRDefault="006137B3" w:rsidP="00C35A7D">
      <w:pPr>
        <w:pStyle w:val="normal0"/>
        <w:spacing w:line="240" w:lineRule="auto"/>
        <w:rPr>
          <w:rFonts w:asciiTheme="minorHAnsi" w:hAnsiTheme="minorHAnsi"/>
          <w:sz w:val="24"/>
          <w:szCs w:val="24"/>
        </w:rPr>
      </w:pPr>
      <w:r>
        <w:rPr>
          <w:rFonts w:asciiTheme="minorHAnsi" w:hAnsiTheme="minorHAnsi"/>
          <w:sz w:val="24"/>
          <w:szCs w:val="24"/>
        </w:rPr>
        <w:t xml:space="preserve">Was he God, or just a man? Jesus certainly wasn’t silent on the subject. </w:t>
      </w:r>
      <w:r w:rsidR="00D67AD4">
        <w:rPr>
          <w:rFonts w:asciiTheme="minorHAnsi" w:hAnsiTheme="minorHAnsi"/>
          <w:sz w:val="24"/>
          <w:szCs w:val="24"/>
        </w:rPr>
        <w:t>One of</w:t>
      </w:r>
      <w:r w:rsidR="00264894">
        <w:rPr>
          <w:rFonts w:asciiTheme="minorHAnsi" w:hAnsiTheme="minorHAnsi"/>
          <w:sz w:val="24"/>
          <w:szCs w:val="24"/>
        </w:rPr>
        <w:t xml:space="preserve"> the </w:t>
      </w:r>
      <w:r w:rsidR="00D67AD4">
        <w:rPr>
          <w:rFonts w:asciiTheme="minorHAnsi" w:hAnsiTheme="minorHAnsi"/>
          <w:sz w:val="24"/>
          <w:szCs w:val="24"/>
        </w:rPr>
        <w:t>clearest</w:t>
      </w:r>
      <w:r w:rsidR="00264894">
        <w:rPr>
          <w:rFonts w:asciiTheme="minorHAnsi" w:hAnsiTheme="minorHAnsi"/>
          <w:sz w:val="24"/>
          <w:szCs w:val="24"/>
        </w:rPr>
        <w:t xml:space="preserve"> example</w:t>
      </w:r>
      <w:r w:rsidR="00D67AD4">
        <w:rPr>
          <w:rFonts w:asciiTheme="minorHAnsi" w:hAnsiTheme="minorHAnsi"/>
          <w:sz w:val="24"/>
          <w:szCs w:val="24"/>
        </w:rPr>
        <w:t>s</w:t>
      </w:r>
      <w:r w:rsidR="00264894">
        <w:rPr>
          <w:rFonts w:asciiTheme="minorHAnsi" w:hAnsiTheme="minorHAnsi"/>
          <w:sz w:val="24"/>
          <w:szCs w:val="24"/>
        </w:rPr>
        <w:t xml:space="preserve"> of this is found in John 10, where we find </w:t>
      </w:r>
      <w:r>
        <w:rPr>
          <w:rFonts w:asciiTheme="minorHAnsi" w:hAnsiTheme="minorHAnsi"/>
          <w:sz w:val="24"/>
          <w:szCs w:val="24"/>
        </w:rPr>
        <w:t>Jesus walking in the temple courts</w:t>
      </w:r>
      <w:r w:rsidR="00CD17FD">
        <w:rPr>
          <w:rFonts w:asciiTheme="minorHAnsi" w:hAnsiTheme="minorHAnsi"/>
          <w:sz w:val="24"/>
          <w:szCs w:val="24"/>
        </w:rPr>
        <w:t>. He’s</w:t>
      </w:r>
      <w:r>
        <w:rPr>
          <w:rFonts w:asciiTheme="minorHAnsi" w:hAnsiTheme="minorHAnsi"/>
          <w:sz w:val="24"/>
          <w:szCs w:val="24"/>
        </w:rPr>
        <w:t xml:space="preserve"> surrounded by </w:t>
      </w:r>
      <w:r w:rsidR="00386DA2">
        <w:rPr>
          <w:rFonts w:asciiTheme="minorHAnsi" w:hAnsiTheme="minorHAnsi"/>
          <w:sz w:val="24"/>
          <w:szCs w:val="24"/>
        </w:rPr>
        <w:t>his Jewish countrymen</w:t>
      </w:r>
      <w:r w:rsidR="00264894">
        <w:rPr>
          <w:rFonts w:asciiTheme="minorHAnsi" w:hAnsiTheme="minorHAnsi"/>
          <w:sz w:val="24"/>
          <w:szCs w:val="24"/>
        </w:rPr>
        <w:t xml:space="preserve"> prodding him with loaded questions</w:t>
      </w:r>
      <w:r>
        <w:rPr>
          <w:rFonts w:asciiTheme="minorHAnsi" w:hAnsiTheme="minorHAnsi"/>
          <w:sz w:val="24"/>
          <w:szCs w:val="24"/>
        </w:rPr>
        <w:t xml:space="preserve">. </w:t>
      </w:r>
      <w:r w:rsidR="00386DA2">
        <w:rPr>
          <w:rFonts w:asciiTheme="minorHAnsi" w:hAnsiTheme="minorHAnsi"/>
          <w:sz w:val="24"/>
          <w:szCs w:val="24"/>
        </w:rPr>
        <w:t>They ask:</w:t>
      </w:r>
    </w:p>
    <w:p w14:paraId="7D0D5A03" w14:textId="77777777" w:rsidR="00264894" w:rsidRDefault="00264894" w:rsidP="00C35A7D">
      <w:pPr>
        <w:pStyle w:val="normal0"/>
        <w:spacing w:line="240" w:lineRule="auto"/>
        <w:rPr>
          <w:rFonts w:asciiTheme="minorHAnsi" w:hAnsiTheme="minorHAnsi"/>
          <w:sz w:val="24"/>
          <w:szCs w:val="24"/>
        </w:rPr>
      </w:pPr>
    </w:p>
    <w:p w14:paraId="1F5C3B99" w14:textId="23FF9FCB" w:rsidR="00264894" w:rsidRPr="00386DA2" w:rsidRDefault="00264894" w:rsidP="00386DA2">
      <w:pPr>
        <w:pStyle w:val="normal0"/>
        <w:spacing w:line="240" w:lineRule="auto"/>
        <w:ind w:left="720"/>
        <w:rPr>
          <w:rFonts w:asciiTheme="minorHAnsi" w:hAnsiTheme="minorHAnsi"/>
          <w:b/>
          <w:color w:val="FF0000"/>
          <w:sz w:val="24"/>
          <w:szCs w:val="24"/>
        </w:rPr>
      </w:pPr>
      <w:r w:rsidRPr="00386DA2">
        <w:rPr>
          <w:rFonts w:asciiTheme="minorHAnsi" w:hAnsiTheme="minorHAnsi"/>
          <w:b/>
          <w:color w:val="FF0000"/>
          <w:sz w:val="24"/>
          <w:szCs w:val="24"/>
        </w:rPr>
        <w:t xml:space="preserve">“How long will you keep us in suspense? If you are the Messiah, tell us plainly.” </w:t>
      </w:r>
      <w:r w:rsidR="00386DA2" w:rsidRPr="00386DA2">
        <w:rPr>
          <w:rFonts w:asciiTheme="minorHAnsi" w:hAnsiTheme="minorHAnsi"/>
          <w:b/>
          <w:color w:val="FF0000"/>
          <w:sz w:val="24"/>
          <w:szCs w:val="24"/>
        </w:rPr>
        <w:t>-</w:t>
      </w:r>
      <w:r w:rsidRPr="00386DA2">
        <w:rPr>
          <w:rFonts w:asciiTheme="minorHAnsi" w:hAnsiTheme="minorHAnsi"/>
          <w:b/>
          <w:color w:val="FF0000"/>
          <w:sz w:val="24"/>
          <w:szCs w:val="24"/>
        </w:rPr>
        <w:t>John 10:24</w:t>
      </w:r>
    </w:p>
    <w:p w14:paraId="306723EA" w14:textId="77777777" w:rsidR="00264894" w:rsidRDefault="00264894" w:rsidP="00C35A7D">
      <w:pPr>
        <w:pStyle w:val="normal0"/>
        <w:spacing w:line="240" w:lineRule="auto"/>
        <w:rPr>
          <w:rFonts w:asciiTheme="minorHAnsi" w:hAnsiTheme="minorHAnsi"/>
          <w:sz w:val="24"/>
          <w:szCs w:val="24"/>
        </w:rPr>
      </w:pPr>
    </w:p>
    <w:p w14:paraId="7FD99ED9" w14:textId="1ECE98EF" w:rsidR="006137B3" w:rsidRDefault="006137B3" w:rsidP="00C35A7D">
      <w:pPr>
        <w:pStyle w:val="normal0"/>
        <w:spacing w:line="240" w:lineRule="auto"/>
        <w:rPr>
          <w:rFonts w:asciiTheme="minorHAnsi" w:hAnsiTheme="minorHAnsi"/>
          <w:i/>
          <w:sz w:val="24"/>
          <w:szCs w:val="24"/>
        </w:rPr>
      </w:pPr>
      <w:r>
        <w:rPr>
          <w:rFonts w:asciiTheme="minorHAnsi" w:hAnsiTheme="minorHAnsi"/>
          <w:sz w:val="24"/>
          <w:szCs w:val="24"/>
        </w:rPr>
        <w:t>To be clear, this is no friendly stroll. Jesus might as well be taking a dip into a pool of piranas. Their inte</w:t>
      </w:r>
      <w:r w:rsidR="00D67AD4">
        <w:rPr>
          <w:rFonts w:asciiTheme="minorHAnsi" w:hAnsiTheme="minorHAnsi"/>
          <w:sz w:val="24"/>
          <w:szCs w:val="24"/>
        </w:rPr>
        <w:t xml:space="preserve">nt </w:t>
      </w:r>
      <w:r w:rsidR="00386DA2">
        <w:rPr>
          <w:rFonts w:asciiTheme="minorHAnsi" w:hAnsiTheme="minorHAnsi"/>
          <w:sz w:val="24"/>
          <w:szCs w:val="24"/>
        </w:rPr>
        <w:t>is to trick him</w:t>
      </w:r>
      <w:r w:rsidR="00264894">
        <w:rPr>
          <w:rFonts w:asciiTheme="minorHAnsi" w:hAnsiTheme="minorHAnsi"/>
          <w:sz w:val="24"/>
          <w:szCs w:val="24"/>
        </w:rPr>
        <w:t xml:space="preserve"> into saying something </w:t>
      </w:r>
      <w:r w:rsidR="00386DA2">
        <w:rPr>
          <w:rFonts w:asciiTheme="minorHAnsi" w:hAnsiTheme="minorHAnsi"/>
          <w:sz w:val="24"/>
          <w:szCs w:val="24"/>
        </w:rPr>
        <w:t>everyone</w:t>
      </w:r>
      <w:r w:rsidR="00264894">
        <w:rPr>
          <w:rFonts w:asciiTheme="minorHAnsi" w:hAnsiTheme="minorHAnsi"/>
          <w:sz w:val="24"/>
          <w:szCs w:val="24"/>
        </w:rPr>
        <w:t xml:space="preserve"> would deem </w:t>
      </w:r>
      <w:r w:rsidR="00D67AD4">
        <w:rPr>
          <w:rFonts w:asciiTheme="minorHAnsi" w:hAnsiTheme="minorHAnsi"/>
          <w:sz w:val="24"/>
          <w:szCs w:val="24"/>
        </w:rPr>
        <w:t xml:space="preserve">crazy and </w:t>
      </w:r>
      <w:r w:rsidR="00264894">
        <w:rPr>
          <w:rFonts w:asciiTheme="minorHAnsi" w:hAnsiTheme="minorHAnsi"/>
          <w:sz w:val="24"/>
          <w:szCs w:val="24"/>
        </w:rPr>
        <w:t>blasphemous…</w:t>
      </w:r>
      <w:r w:rsidR="00386DA2">
        <w:rPr>
          <w:rFonts w:asciiTheme="minorHAnsi" w:hAnsiTheme="minorHAnsi"/>
          <w:i/>
          <w:sz w:val="24"/>
          <w:szCs w:val="24"/>
        </w:rPr>
        <w:t>like that h</w:t>
      </w:r>
      <w:r w:rsidR="00CD17FD">
        <w:rPr>
          <w:rFonts w:asciiTheme="minorHAnsi" w:hAnsiTheme="minorHAnsi"/>
          <w:i/>
          <w:sz w:val="24"/>
          <w:szCs w:val="24"/>
        </w:rPr>
        <w:t>e is</w:t>
      </w:r>
      <w:r w:rsidR="00264894" w:rsidRPr="00264894">
        <w:rPr>
          <w:rFonts w:asciiTheme="minorHAnsi" w:hAnsiTheme="minorHAnsi"/>
          <w:i/>
          <w:sz w:val="24"/>
          <w:szCs w:val="24"/>
        </w:rPr>
        <w:t xml:space="preserve"> God.</w:t>
      </w:r>
    </w:p>
    <w:p w14:paraId="5AAFD8AD" w14:textId="77777777" w:rsidR="00264894" w:rsidRDefault="00264894" w:rsidP="00C35A7D">
      <w:pPr>
        <w:pStyle w:val="normal0"/>
        <w:spacing w:line="240" w:lineRule="auto"/>
        <w:rPr>
          <w:rFonts w:asciiTheme="minorHAnsi" w:hAnsiTheme="minorHAnsi"/>
          <w:i/>
          <w:sz w:val="24"/>
          <w:szCs w:val="24"/>
        </w:rPr>
      </w:pPr>
    </w:p>
    <w:p w14:paraId="76CDC2E4" w14:textId="77777777" w:rsidR="00386DA2" w:rsidRDefault="00264894" w:rsidP="00C35A7D">
      <w:pPr>
        <w:pStyle w:val="normal0"/>
        <w:spacing w:line="240" w:lineRule="auto"/>
        <w:rPr>
          <w:rFonts w:asciiTheme="minorHAnsi" w:hAnsiTheme="minorHAnsi"/>
          <w:color w:val="FF0000"/>
          <w:sz w:val="24"/>
          <w:szCs w:val="24"/>
        </w:rPr>
      </w:pPr>
      <w:r w:rsidRPr="00264894">
        <w:rPr>
          <w:rFonts w:asciiTheme="minorHAnsi" w:hAnsiTheme="minorHAnsi"/>
          <w:sz w:val="24"/>
          <w:szCs w:val="24"/>
        </w:rPr>
        <w:t>So Jesus responds:</w:t>
      </w:r>
      <w:r w:rsidRPr="00264894">
        <w:rPr>
          <w:rFonts w:asciiTheme="minorHAnsi" w:hAnsiTheme="minorHAnsi"/>
          <w:color w:val="FF0000"/>
          <w:sz w:val="24"/>
          <w:szCs w:val="24"/>
        </w:rPr>
        <w:t xml:space="preserve"> </w:t>
      </w:r>
    </w:p>
    <w:p w14:paraId="6809A4DB" w14:textId="77777777" w:rsidR="00386DA2" w:rsidRDefault="00386DA2" w:rsidP="00C35A7D">
      <w:pPr>
        <w:pStyle w:val="normal0"/>
        <w:spacing w:line="240" w:lineRule="auto"/>
        <w:rPr>
          <w:rFonts w:asciiTheme="minorHAnsi" w:hAnsiTheme="minorHAnsi"/>
          <w:color w:val="FF0000"/>
          <w:sz w:val="24"/>
          <w:szCs w:val="24"/>
        </w:rPr>
      </w:pPr>
    </w:p>
    <w:p w14:paraId="69D32478" w14:textId="7104E0D0" w:rsidR="00264894" w:rsidRPr="00386DA2" w:rsidRDefault="00264894" w:rsidP="00386DA2">
      <w:pPr>
        <w:pStyle w:val="normal0"/>
        <w:spacing w:line="240" w:lineRule="auto"/>
        <w:ind w:left="720"/>
        <w:rPr>
          <w:rFonts w:asciiTheme="minorHAnsi" w:hAnsiTheme="minorHAnsi"/>
          <w:b/>
          <w:color w:val="FF0000"/>
          <w:sz w:val="24"/>
          <w:szCs w:val="24"/>
        </w:rPr>
      </w:pPr>
      <w:r w:rsidRPr="00386DA2">
        <w:rPr>
          <w:rFonts w:asciiTheme="minorHAnsi" w:hAnsiTheme="minorHAnsi"/>
          <w:b/>
          <w:color w:val="FF0000"/>
          <w:sz w:val="24"/>
          <w:szCs w:val="24"/>
        </w:rPr>
        <w:t>“I did tell you, but you do not believe. The works I do in my Father’s name testify about me, but you do not believe because you are not my sheep. My sheep listen to my voice; I know them, and they follow me. I give them eternal life, and they shall never perish; no one will snatch them out of my hand. My Father, who has given them to me, is greater than all; no one can snatch them out of my Father’s hand. I and the Father are one.”</w:t>
      </w:r>
      <w:r w:rsidR="00386DA2" w:rsidRPr="00386DA2">
        <w:rPr>
          <w:rFonts w:asciiTheme="minorHAnsi" w:hAnsiTheme="minorHAnsi"/>
          <w:b/>
          <w:color w:val="FF0000"/>
          <w:sz w:val="24"/>
          <w:szCs w:val="24"/>
        </w:rPr>
        <w:t xml:space="preserve"> -</w:t>
      </w:r>
      <w:r w:rsidRPr="00386DA2">
        <w:rPr>
          <w:rFonts w:asciiTheme="minorHAnsi" w:hAnsiTheme="minorHAnsi"/>
          <w:b/>
          <w:color w:val="FF0000"/>
          <w:sz w:val="24"/>
          <w:szCs w:val="24"/>
        </w:rPr>
        <w:t>John 10:25-30</w:t>
      </w:r>
    </w:p>
    <w:p w14:paraId="642AECE1" w14:textId="77777777" w:rsidR="00264894" w:rsidRDefault="00264894" w:rsidP="00C35A7D">
      <w:pPr>
        <w:pStyle w:val="normal0"/>
        <w:spacing w:line="240" w:lineRule="auto"/>
        <w:rPr>
          <w:rFonts w:asciiTheme="minorHAnsi" w:hAnsiTheme="minorHAnsi"/>
          <w:sz w:val="24"/>
          <w:szCs w:val="24"/>
        </w:rPr>
      </w:pPr>
    </w:p>
    <w:p w14:paraId="4F54CEFF" w14:textId="5C2CA784" w:rsidR="00D67AD4" w:rsidRPr="00386DA2" w:rsidRDefault="00264894" w:rsidP="00C35A7D">
      <w:pPr>
        <w:pStyle w:val="normal0"/>
        <w:spacing w:line="240" w:lineRule="auto"/>
        <w:rPr>
          <w:rFonts w:asciiTheme="minorHAnsi" w:hAnsiTheme="minorHAnsi"/>
          <w:i/>
          <w:color w:val="FF0000"/>
          <w:sz w:val="24"/>
          <w:szCs w:val="24"/>
        </w:rPr>
      </w:pPr>
      <w:r>
        <w:rPr>
          <w:rFonts w:asciiTheme="minorHAnsi" w:hAnsiTheme="minorHAnsi"/>
          <w:sz w:val="24"/>
          <w:szCs w:val="24"/>
        </w:rPr>
        <w:t xml:space="preserve">Did you catch that at the end? </w:t>
      </w:r>
      <w:r w:rsidR="00386DA2">
        <w:rPr>
          <w:rFonts w:asciiTheme="minorHAnsi" w:hAnsiTheme="minorHAnsi"/>
          <w:i/>
          <w:color w:val="FF0000"/>
          <w:sz w:val="24"/>
          <w:szCs w:val="24"/>
        </w:rPr>
        <w:t>(highlight)</w:t>
      </w:r>
      <w:r w:rsidR="00D67AD4">
        <w:rPr>
          <w:rFonts w:asciiTheme="minorHAnsi" w:hAnsiTheme="minorHAnsi"/>
          <w:sz w:val="24"/>
          <w:szCs w:val="24"/>
        </w:rPr>
        <w:t xml:space="preserve"> </w:t>
      </w:r>
      <w:r w:rsidR="00D67AD4" w:rsidRPr="00386DA2">
        <w:rPr>
          <w:rFonts w:asciiTheme="minorHAnsi" w:hAnsiTheme="minorHAnsi"/>
          <w:b/>
          <w:sz w:val="24"/>
          <w:szCs w:val="24"/>
        </w:rPr>
        <w:t>“I and the Father are one.”</w:t>
      </w:r>
    </w:p>
    <w:p w14:paraId="0395EC19" w14:textId="77777777" w:rsidR="00D67AD4" w:rsidRDefault="00D67AD4" w:rsidP="00C35A7D">
      <w:pPr>
        <w:pStyle w:val="normal0"/>
        <w:spacing w:line="240" w:lineRule="auto"/>
        <w:rPr>
          <w:rFonts w:asciiTheme="minorHAnsi" w:hAnsiTheme="minorHAnsi"/>
          <w:sz w:val="24"/>
          <w:szCs w:val="24"/>
        </w:rPr>
      </w:pPr>
    </w:p>
    <w:p w14:paraId="298F3E4B" w14:textId="261416B2" w:rsidR="00D67AD4" w:rsidRDefault="00E604B3" w:rsidP="00C35A7D">
      <w:pPr>
        <w:pStyle w:val="normal0"/>
        <w:spacing w:line="240" w:lineRule="auto"/>
        <w:rPr>
          <w:rFonts w:asciiTheme="minorHAnsi" w:hAnsiTheme="minorHAnsi"/>
          <w:sz w:val="24"/>
          <w:szCs w:val="24"/>
        </w:rPr>
      </w:pPr>
      <w:r>
        <w:rPr>
          <w:rFonts w:asciiTheme="minorHAnsi" w:hAnsiTheme="minorHAnsi"/>
          <w:sz w:val="24"/>
          <w:szCs w:val="24"/>
        </w:rPr>
        <w:t xml:space="preserve">It’s the first time we hear </w:t>
      </w:r>
      <w:r w:rsidR="00386DA2">
        <w:rPr>
          <w:rFonts w:asciiTheme="minorHAnsi" w:hAnsiTheme="minorHAnsi"/>
          <w:sz w:val="24"/>
          <w:szCs w:val="24"/>
        </w:rPr>
        <w:t>Jesus explicit</w:t>
      </w:r>
      <w:r>
        <w:rPr>
          <w:rFonts w:asciiTheme="minorHAnsi" w:hAnsiTheme="minorHAnsi"/>
          <w:sz w:val="24"/>
          <w:szCs w:val="24"/>
        </w:rPr>
        <w:t xml:space="preserve">ly claiming oneness with God the Father. </w:t>
      </w:r>
      <w:r w:rsidR="00D67AD4">
        <w:rPr>
          <w:rFonts w:asciiTheme="minorHAnsi" w:hAnsiTheme="minorHAnsi"/>
          <w:sz w:val="24"/>
          <w:szCs w:val="24"/>
        </w:rPr>
        <w:t xml:space="preserve">Subtle? Not </w:t>
      </w:r>
      <w:r w:rsidR="00CD17FD">
        <w:rPr>
          <w:rFonts w:asciiTheme="minorHAnsi" w:hAnsiTheme="minorHAnsi"/>
          <w:sz w:val="24"/>
          <w:szCs w:val="24"/>
        </w:rPr>
        <w:t>hardly!</w:t>
      </w:r>
      <w:r w:rsidR="00D67AD4">
        <w:rPr>
          <w:rFonts w:asciiTheme="minorHAnsi" w:hAnsiTheme="minorHAnsi"/>
          <w:sz w:val="24"/>
          <w:szCs w:val="24"/>
        </w:rPr>
        <w:t xml:space="preserve"> This is a bombshell</w:t>
      </w:r>
      <w:r w:rsidR="00386DA2">
        <w:rPr>
          <w:rFonts w:asciiTheme="minorHAnsi" w:hAnsiTheme="minorHAnsi"/>
          <w:sz w:val="24"/>
          <w:szCs w:val="24"/>
        </w:rPr>
        <w:t>,</w:t>
      </w:r>
      <w:r w:rsidR="00D67AD4">
        <w:rPr>
          <w:rFonts w:asciiTheme="minorHAnsi" w:hAnsiTheme="minorHAnsi"/>
          <w:sz w:val="24"/>
          <w:szCs w:val="24"/>
        </w:rPr>
        <w:t xml:space="preserve"> and it doesn’t go unnoticed. </w:t>
      </w:r>
      <w:r w:rsidR="00D64975" w:rsidRPr="00D64975">
        <w:rPr>
          <w:rFonts w:asciiTheme="minorHAnsi" w:hAnsiTheme="minorHAnsi"/>
          <w:i/>
          <w:color w:val="FF0000"/>
          <w:sz w:val="24"/>
          <w:szCs w:val="24"/>
        </w:rPr>
        <w:t xml:space="preserve">(John 10:31) </w:t>
      </w:r>
      <w:r>
        <w:rPr>
          <w:rFonts w:asciiTheme="minorHAnsi" w:hAnsiTheme="minorHAnsi"/>
          <w:sz w:val="24"/>
          <w:szCs w:val="24"/>
        </w:rPr>
        <w:t>As soo</w:t>
      </w:r>
      <w:r w:rsidR="00386DA2">
        <w:rPr>
          <w:rFonts w:asciiTheme="minorHAnsi" w:hAnsiTheme="minorHAnsi"/>
          <w:sz w:val="24"/>
          <w:szCs w:val="24"/>
        </w:rPr>
        <w:t>n as Jesus utters these words, h</w:t>
      </w:r>
      <w:r>
        <w:rPr>
          <w:rFonts w:asciiTheme="minorHAnsi" w:hAnsiTheme="minorHAnsi"/>
          <w:sz w:val="24"/>
          <w:szCs w:val="24"/>
        </w:rPr>
        <w:t xml:space="preserve">is opponents </w:t>
      </w:r>
      <w:r w:rsidR="000F3BB3">
        <w:rPr>
          <w:rFonts w:asciiTheme="minorHAnsi" w:hAnsiTheme="minorHAnsi"/>
          <w:sz w:val="24"/>
          <w:szCs w:val="24"/>
        </w:rPr>
        <w:t>pick up stones</w:t>
      </w:r>
      <w:r>
        <w:rPr>
          <w:rFonts w:asciiTheme="minorHAnsi" w:hAnsiTheme="minorHAnsi"/>
          <w:sz w:val="24"/>
          <w:szCs w:val="24"/>
        </w:rPr>
        <w:t xml:space="preserve"> to </w:t>
      </w:r>
      <w:r w:rsidR="000F3BB3">
        <w:rPr>
          <w:rFonts w:asciiTheme="minorHAnsi" w:hAnsiTheme="minorHAnsi"/>
          <w:sz w:val="24"/>
          <w:szCs w:val="24"/>
        </w:rPr>
        <w:t>kill</w:t>
      </w:r>
      <w:r>
        <w:rPr>
          <w:rFonts w:asciiTheme="minorHAnsi" w:hAnsiTheme="minorHAnsi"/>
          <w:sz w:val="24"/>
          <w:szCs w:val="24"/>
        </w:rPr>
        <w:t xml:space="preserve"> </w:t>
      </w:r>
      <w:r w:rsidR="00D64975">
        <w:rPr>
          <w:rFonts w:asciiTheme="minorHAnsi" w:hAnsiTheme="minorHAnsi"/>
          <w:sz w:val="24"/>
          <w:szCs w:val="24"/>
        </w:rPr>
        <w:t>h</w:t>
      </w:r>
      <w:r w:rsidR="000F3BB3">
        <w:rPr>
          <w:rFonts w:asciiTheme="minorHAnsi" w:hAnsiTheme="minorHAnsi"/>
          <w:sz w:val="24"/>
          <w:szCs w:val="24"/>
        </w:rPr>
        <w:t>im</w:t>
      </w:r>
      <w:r>
        <w:rPr>
          <w:rFonts w:asciiTheme="minorHAnsi" w:hAnsiTheme="minorHAnsi"/>
          <w:sz w:val="24"/>
          <w:szCs w:val="24"/>
        </w:rPr>
        <w:t xml:space="preserve"> on the spot. </w:t>
      </w:r>
      <w:r w:rsidR="000F3BB3">
        <w:rPr>
          <w:rFonts w:asciiTheme="minorHAnsi" w:hAnsiTheme="minorHAnsi"/>
          <w:sz w:val="24"/>
          <w:szCs w:val="24"/>
        </w:rPr>
        <w:t xml:space="preserve">They clearly </w:t>
      </w:r>
      <w:r w:rsidR="002B0D71">
        <w:rPr>
          <w:rFonts w:asciiTheme="minorHAnsi" w:hAnsiTheme="minorHAnsi"/>
          <w:sz w:val="24"/>
          <w:szCs w:val="24"/>
        </w:rPr>
        <w:t>regarded</w:t>
      </w:r>
      <w:r w:rsidR="00D64975">
        <w:rPr>
          <w:rFonts w:asciiTheme="minorHAnsi" w:hAnsiTheme="minorHAnsi"/>
          <w:sz w:val="24"/>
          <w:szCs w:val="24"/>
        </w:rPr>
        <w:t xml:space="preserve"> h</w:t>
      </w:r>
      <w:r w:rsidR="000F3BB3">
        <w:rPr>
          <w:rFonts w:asciiTheme="minorHAnsi" w:hAnsiTheme="minorHAnsi"/>
          <w:sz w:val="24"/>
          <w:szCs w:val="24"/>
        </w:rPr>
        <w:t xml:space="preserve">is words </w:t>
      </w:r>
      <w:r w:rsidR="002B0D71">
        <w:rPr>
          <w:rFonts w:asciiTheme="minorHAnsi" w:hAnsiTheme="minorHAnsi"/>
          <w:sz w:val="24"/>
          <w:szCs w:val="24"/>
        </w:rPr>
        <w:t>as blasphemy</w:t>
      </w:r>
      <w:r w:rsidR="000F3BB3">
        <w:rPr>
          <w:rFonts w:asciiTheme="minorHAnsi" w:hAnsiTheme="minorHAnsi"/>
          <w:sz w:val="24"/>
          <w:szCs w:val="24"/>
        </w:rPr>
        <w:t xml:space="preserve">. </w:t>
      </w:r>
      <w:r w:rsidR="00D64975">
        <w:rPr>
          <w:rFonts w:asciiTheme="minorHAnsi" w:hAnsiTheme="minorHAnsi"/>
          <w:sz w:val="24"/>
          <w:szCs w:val="24"/>
        </w:rPr>
        <w:t xml:space="preserve">By claiming to be one with the Father, they knew </w:t>
      </w:r>
      <w:r w:rsidR="002B0D71">
        <w:rPr>
          <w:rFonts w:asciiTheme="minorHAnsi" w:hAnsiTheme="minorHAnsi"/>
          <w:sz w:val="24"/>
          <w:szCs w:val="24"/>
        </w:rPr>
        <w:t xml:space="preserve">Jesus </w:t>
      </w:r>
      <w:r w:rsidR="00D64975">
        <w:rPr>
          <w:rFonts w:asciiTheme="minorHAnsi" w:hAnsiTheme="minorHAnsi"/>
          <w:sz w:val="24"/>
          <w:szCs w:val="24"/>
        </w:rPr>
        <w:t xml:space="preserve">was saying, </w:t>
      </w:r>
      <w:r w:rsidR="00D64975" w:rsidRPr="00D64975">
        <w:rPr>
          <w:rFonts w:asciiTheme="minorHAnsi" w:hAnsiTheme="minorHAnsi"/>
          <w:b/>
          <w:color w:val="FF0000"/>
          <w:sz w:val="24"/>
          <w:szCs w:val="24"/>
        </w:rPr>
        <w:t>I am</w:t>
      </w:r>
      <w:r w:rsidR="003D5C3A">
        <w:rPr>
          <w:rFonts w:asciiTheme="minorHAnsi" w:hAnsiTheme="minorHAnsi"/>
          <w:b/>
          <w:color w:val="FF0000"/>
          <w:sz w:val="24"/>
          <w:szCs w:val="24"/>
        </w:rPr>
        <w:t xml:space="preserve">… </w:t>
      </w:r>
      <w:r w:rsidR="003D5C3A" w:rsidRPr="003D5C3A">
        <w:rPr>
          <w:rFonts w:asciiTheme="minorHAnsi" w:hAnsiTheme="minorHAnsi"/>
          <w:i/>
          <w:sz w:val="24"/>
          <w:szCs w:val="24"/>
        </w:rPr>
        <w:t>(pause)</w:t>
      </w:r>
      <w:r w:rsidR="003D5C3A">
        <w:rPr>
          <w:rFonts w:asciiTheme="minorHAnsi" w:hAnsiTheme="minorHAnsi"/>
          <w:b/>
          <w:i/>
          <w:sz w:val="24"/>
          <w:szCs w:val="24"/>
        </w:rPr>
        <w:t xml:space="preserve"> </w:t>
      </w:r>
      <w:r w:rsidR="003D5C3A" w:rsidRPr="003D5C3A">
        <w:rPr>
          <w:rFonts w:asciiTheme="minorHAnsi" w:hAnsiTheme="minorHAnsi"/>
          <w:i/>
          <w:color w:val="FF0000"/>
          <w:sz w:val="24"/>
          <w:szCs w:val="24"/>
        </w:rPr>
        <w:t>(add)</w:t>
      </w:r>
      <w:r w:rsidR="00D64975" w:rsidRPr="00D64975">
        <w:rPr>
          <w:rFonts w:asciiTheme="minorHAnsi" w:hAnsiTheme="minorHAnsi"/>
          <w:b/>
          <w:color w:val="FF0000"/>
          <w:sz w:val="24"/>
          <w:szCs w:val="24"/>
        </w:rPr>
        <w:t xml:space="preserve"> God.</w:t>
      </w:r>
      <w:r w:rsidR="002B0D71">
        <w:rPr>
          <w:rFonts w:asciiTheme="minorHAnsi" w:hAnsiTheme="minorHAnsi"/>
          <w:sz w:val="24"/>
          <w:szCs w:val="24"/>
        </w:rPr>
        <w:t xml:space="preserve"> </w:t>
      </w:r>
    </w:p>
    <w:p w14:paraId="77559A76" w14:textId="77777777" w:rsidR="00F36DB1" w:rsidRDefault="00F36DB1" w:rsidP="00C35A7D">
      <w:pPr>
        <w:pStyle w:val="normal0"/>
        <w:spacing w:line="240" w:lineRule="auto"/>
        <w:rPr>
          <w:rFonts w:asciiTheme="minorHAnsi" w:hAnsiTheme="minorHAnsi"/>
          <w:sz w:val="24"/>
          <w:szCs w:val="24"/>
        </w:rPr>
      </w:pPr>
    </w:p>
    <w:p w14:paraId="2A138B31" w14:textId="68456F2B" w:rsidR="00F36DB1" w:rsidRDefault="00D64975" w:rsidP="00C35A7D">
      <w:pPr>
        <w:pStyle w:val="normal0"/>
        <w:spacing w:line="240" w:lineRule="auto"/>
        <w:rPr>
          <w:rFonts w:asciiTheme="minorHAnsi" w:hAnsiTheme="minorHAnsi"/>
          <w:sz w:val="24"/>
          <w:szCs w:val="24"/>
        </w:rPr>
      </w:pPr>
      <w:r>
        <w:rPr>
          <w:rFonts w:asciiTheme="minorHAnsi" w:hAnsiTheme="minorHAnsi"/>
          <w:sz w:val="24"/>
          <w:szCs w:val="24"/>
        </w:rPr>
        <w:t>Jesus’ claim of oneness</w:t>
      </w:r>
      <w:r w:rsidR="00A01381">
        <w:rPr>
          <w:rFonts w:asciiTheme="minorHAnsi" w:hAnsiTheme="minorHAnsi"/>
          <w:sz w:val="24"/>
          <w:szCs w:val="24"/>
        </w:rPr>
        <w:t xml:space="preserve"> isn’t simply a </w:t>
      </w:r>
      <w:r w:rsidR="00CD17FD">
        <w:rPr>
          <w:rFonts w:asciiTheme="minorHAnsi" w:hAnsiTheme="minorHAnsi"/>
          <w:sz w:val="24"/>
          <w:szCs w:val="24"/>
        </w:rPr>
        <w:t>facet</w:t>
      </w:r>
      <w:r w:rsidR="00F36DB1">
        <w:rPr>
          <w:rFonts w:asciiTheme="minorHAnsi" w:hAnsiTheme="minorHAnsi"/>
          <w:sz w:val="24"/>
          <w:szCs w:val="24"/>
        </w:rPr>
        <w:t xml:space="preserve"> of his </w:t>
      </w:r>
      <w:r w:rsidR="00F36DB1" w:rsidRPr="00D64975">
        <w:rPr>
          <w:rFonts w:asciiTheme="minorHAnsi" w:hAnsiTheme="minorHAnsi"/>
          <w:b/>
          <w:i/>
          <w:sz w:val="24"/>
          <w:szCs w:val="24"/>
        </w:rPr>
        <w:t>identity</w:t>
      </w:r>
      <w:r w:rsidR="00F36DB1" w:rsidRPr="00D64975">
        <w:rPr>
          <w:rFonts w:asciiTheme="minorHAnsi" w:hAnsiTheme="minorHAnsi"/>
          <w:sz w:val="24"/>
          <w:szCs w:val="24"/>
        </w:rPr>
        <w:t>.</w:t>
      </w:r>
      <w:r w:rsidR="00F36DB1">
        <w:rPr>
          <w:rFonts w:asciiTheme="minorHAnsi" w:hAnsiTheme="minorHAnsi"/>
          <w:sz w:val="24"/>
          <w:szCs w:val="24"/>
        </w:rPr>
        <w:t xml:space="preserve"> The language of the text </w:t>
      </w:r>
      <w:r w:rsidR="00E0071A">
        <w:rPr>
          <w:rFonts w:asciiTheme="minorHAnsi" w:hAnsiTheme="minorHAnsi"/>
          <w:sz w:val="24"/>
          <w:szCs w:val="24"/>
        </w:rPr>
        <w:t>reveals something</w:t>
      </w:r>
      <w:r w:rsidR="00F36DB1">
        <w:rPr>
          <w:rFonts w:asciiTheme="minorHAnsi" w:hAnsiTheme="minorHAnsi"/>
          <w:sz w:val="24"/>
          <w:szCs w:val="24"/>
        </w:rPr>
        <w:t xml:space="preserve"> far beyond </w:t>
      </w:r>
      <w:r w:rsidR="00A01381">
        <w:rPr>
          <w:rFonts w:asciiTheme="minorHAnsi" w:hAnsiTheme="minorHAnsi"/>
          <w:sz w:val="24"/>
          <w:szCs w:val="24"/>
        </w:rPr>
        <w:t>a simple sentiment</w:t>
      </w:r>
      <w:r w:rsidR="00E0071A">
        <w:rPr>
          <w:rFonts w:asciiTheme="minorHAnsi" w:hAnsiTheme="minorHAnsi"/>
          <w:sz w:val="24"/>
          <w:szCs w:val="24"/>
        </w:rPr>
        <w:t>.</w:t>
      </w:r>
      <w:r w:rsidR="00F36DB1">
        <w:rPr>
          <w:rFonts w:asciiTheme="minorHAnsi" w:hAnsiTheme="minorHAnsi"/>
          <w:sz w:val="24"/>
          <w:szCs w:val="24"/>
        </w:rPr>
        <w:t xml:space="preserve"> </w:t>
      </w:r>
      <w:r w:rsidR="00A01381">
        <w:rPr>
          <w:rFonts w:asciiTheme="minorHAnsi" w:hAnsiTheme="minorHAnsi"/>
          <w:sz w:val="24"/>
          <w:szCs w:val="24"/>
        </w:rPr>
        <w:t xml:space="preserve">Jesus is speaking </w:t>
      </w:r>
      <w:r w:rsidR="00E0071A">
        <w:rPr>
          <w:rFonts w:asciiTheme="minorHAnsi" w:hAnsiTheme="minorHAnsi"/>
          <w:sz w:val="24"/>
          <w:szCs w:val="24"/>
        </w:rPr>
        <w:t>of</w:t>
      </w:r>
      <w:r w:rsidR="00A01381">
        <w:rPr>
          <w:rFonts w:asciiTheme="minorHAnsi" w:hAnsiTheme="minorHAnsi"/>
          <w:sz w:val="24"/>
          <w:szCs w:val="24"/>
        </w:rPr>
        <w:t xml:space="preserve"> His very </w:t>
      </w:r>
      <w:r w:rsidR="00A01381" w:rsidRPr="00D64975">
        <w:rPr>
          <w:rFonts w:asciiTheme="minorHAnsi" w:hAnsiTheme="minorHAnsi"/>
          <w:b/>
          <w:i/>
          <w:sz w:val="24"/>
          <w:szCs w:val="24"/>
        </w:rPr>
        <w:t>function</w:t>
      </w:r>
      <w:r w:rsidR="00F36DB1">
        <w:rPr>
          <w:rFonts w:asciiTheme="minorHAnsi" w:hAnsiTheme="minorHAnsi"/>
          <w:i/>
          <w:sz w:val="24"/>
          <w:szCs w:val="24"/>
        </w:rPr>
        <w:t xml:space="preserve">. </w:t>
      </w:r>
      <w:r w:rsidR="00E0071A">
        <w:rPr>
          <w:rFonts w:asciiTheme="minorHAnsi" w:hAnsiTheme="minorHAnsi"/>
          <w:sz w:val="24"/>
          <w:szCs w:val="24"/>
        </w:rPr>
        <w:t xml:space="preserve">His mission and purpose </w:t>
      </w:r>
      <w:r w:rsidR="00CD17FD">
        <w:rPr>
          <w:rFonts w:asciiTheme="minorHAnsi" w:hAnsiTheme="minorHAnsi"/>
          <w:sz w:val="24"/>
          <w:szCs w:val="24"/>
        </w:rPr>
        <w:t>is</w:t>
      </w:r>
      <w:r w:rsidR="00E0071A">
        <w:rPr>
          <w:rFonts w:asciiTheme="minorHAnsi" w:hAnsiTheme="minorHAnsi"/>
          <w:sz w:val="24"/>
          <w:szCs w:val="24"/>
        </w:rPr>
        <w:t xml:space="preserve"> perfectly one with the Father. Like </w:t>
      </w:r>
      <w:r>
        <w:rPr>
          <w:rFonts w:asciiTheme="minorHAnsi" w:hAnsiTheme="minorHAnsi"/>
          <w:sz w:val="24"/>
          <w:szCs w:val="24"/>
        </w:rPr>
        <w:t>the Father, h</w:t>
      </w:r>
      <w:r w:rsidR="00E0071A">
        <w:rPr>
          <w:rFonts w:asciiTheme="minorHAnsi" w:hAnsiTheme="minorHAnsi"/>
          <w:sz w:val="24"/>
          <w:szCs w:val="24"/>
        </w:rPr>
        <w:t>e p</w:t>
      </w:r>
      <w:r>
        <w:rPr>
          <w:rFonts w:asciiTheme="minorHAnsi" w:hAnsiTheme="minorHAnsi"/>
          <w:sz w:val="24"/>
          <w:szCs w:val="24"/>
        </w:rPr>
        <w:t>rotects the sheep. And as God, h</w:t>
      </w:r>
      <w:r w:rsidR="00E0071A">
        <w:rPr>
          <w:rFonts w:asciiTheme="minorHAnsi" w:hAnsiTheme="minorHAnsi"/>
          <w:sz w:val="24"/>
          <w:szCs w:val="24"/>
        </w:rPr>
        <w:t xml:space="preserve">e gives them eternal life. </w:t>
      </w:r>
      <w:r w:rsidR="00F36DB1" w:rsidRPr="00F36DB1">
        <w:rPr>
          <w:rFonts w:asciiTheme="minorHAnsi" w:hAnsiTheme="minorHAnsi"/>
          <w:sz w:val="24"/>
          <w:szCs w:val="24"/>
        </w:rPr>
        <w:t>People</w:t>
      </w:r>
      <w:r w:rsidR="00F36DB1">
        <w:rPr>
          <w:rFonts w:asciiTheme="minorHAnsi" w:hAnsiTheme="minorHAnsi"/>
          <w:sz w:val="24"/>
          <w:szCs w:val="24"/>
        </w:rPr>
        <w:t xml:space="preserve"> that aren’t God don’t get to give eternal life.</w:t>
      </w:r>
      <w:r w:rsidR="00E0071A">
        <w:rPr>
          <w:rFonts w:asciiTheme="minorHAnsi" w:hAnsiTheme="minorHAnsi"/>
          <w:sz w:val="24"/>
          <w:szCs w:val="24"/>
        </w:rPr>
        <w:t xml:space="preserve"> Can you imagine that kind of doctor visit? Hey Sally, doc has</w:t>
      </w:r>
      <w:r w:rsidR="00CD17FD">
        <w:rPr>
          <w:rFonts w:asciiTheme="minorHAnsi" w:hAnsiTheme="minorHAnsi"/>
          <w:sz w:val="24"/>
          <w:szCs w:val="24"/>
        </w:rPr>
        <w:t xml:space="preserve"> some</w:t>
      </w:r>
      <w:r w:rsidR="00E0071A">
        <w:rPr>
          <w:rFonts w:asciiTheme="minorHAnsi" w:hAnsiTheme="minorHAnsi"/>
          <w:sz w:val="24"/>
          <w:szCs w:val="24"/>
        </w:rPr>
        <w:t xml:space="preserve"> great news, your diet and exercise are working</w:t>
      </w:r>
      <w:r w:rsidR="00A21B77">
        <w:rPr>
          <w:rFonts w:asciiTheme="minorHAnsi" w:hAnsiTheme="minorHAnsi"/>
          <w:sz w:val="24"/>
          <w:szCs w:val="24"/>
        </w:rPr>
        <w:t xml:space="preserve"> perfectly</w:t>
      </w:r>
      <w:r w:rsidR="00E0071A">
        <w:rPr>
          <w:rFonts w:asciiTheme="minorHAnsi" w:hAnsiTheme="minorHAnsi"/>
          <w:sz w:val="24"/>
          <w:szCs w:val="24"/>
        </w:rPr>
        <w:t xml:space="preserve">! You’re going to live forever! </w:t>
      </w:r>
      <w:r>
        <w:rPr>
          <w:rFonts w:asciiTheme="minorHAnsi" w:hAnsiTheme="minorHAnsi"/>
          <w:sz w:val="24"/>
          <w:szCs w:val="24"/>
        </w:rPr>
        <w:t xml:space="preserve">No! Human beings don’t have that authority. </w:t>
      </w:r>
      <w:r w:rsidR="00E0071A">
        <w:rPr>
          <w:rFonts w:asciiTheme="minorHAnsi" w:hAnsiTheme="minorHAnsi"/>
          <w:sz w:val="24"/>
          <w:szCs w:val="24"/>
        </w:rPr>
        <w:t>Clearly</w:t>
      </w:r>
      <w:r>
        <w:rPr>
          <w:rFonts w:asciiTheme="minorHAnsi" w:hAnsiTheme="minorHAnsi"/>
          <w:sz w:val="24"/>
          <w:szCs w:val="24"/>
        </w:rPr>
        <w:t xml:space="preserve"> by h</w:t>
      </w:r>
      <w:r w:rsidR="00A21B77">
        <w:rPr>
          <w:rFonts w:asciiTheme="minorHAnsi" w:hAnsiTheme="minorHAnsi"/>
          <w:sz w:val="24"/>
          <w:szCs w:val="24"/>
        </w:rPr>
        <w:t>is own words</w:t>
      </w:r>
      <w:r>
        <w:rPr>
          <w:rFonts w:asciiTheme="minorHAnsi" w:hAnsiTheme="minorHAnsi"/>
          <w:sz w:val="24"/>
          <w:szCs w:val="24"/>
        </w:rPr>
        <w:t>, Jesus thinks h</w:t>
      </w:r>
      <w:r w:rsidR="00E0071A">
        <w:rPr>
          <w:rFonts w:asciiTheme="minorHAnsi" w:hAnsiTheme="minorHAnsi"/>
          <w:sz w:val="24"/>
          <w:szCs w:val="24"/>
        </w:rPr>
        <w:t xml:space="preserve">e’s qualified to </w:t>
      </w:r>
      <w:r w:rsidR="00A21B77">
        <w:rPr>
          <w:rFonts w:asciiTheme="minorHAnsi" w:hAnsiTheme="minorHAnsi"/>
          <w:sz w:val="24"/>
          <w:szCs w:val="24"/>
        </w:rPr>
        <w:t>give</w:t>
      </w:r>
      <w:r w:rsidR="00E0071A">
        <w:rPr>
          <w:rFonts w:asciiTheme="minorHAnsi" w:hAnsiTheme="minorHAnsi"/>
          <w:sz w:val="24"/>
          <w:szCs w:val="24"/>
        </w:rPr>
        <w:t xml:space="preserve"> such a thing.</w:t>
      </w:r>
    </w:p>
    <w:p w14:paraId="4ACFA70C" w14:textId="77777777" w:rsidR="001C3E98" w:rsidRDefault="001C3E98" w:rsidP="00C35A7D">
      <w:pPr>
        <w:pStyle w:val="normal0"/>
        <w:spacing w:line="240" w:lineRule="auto"/>
        <w:rPr>
          <w:rFonts w:asciiTheme="minorHAnsi" w:hAnsiTheme="minorHAnsi"/>
          <w:sz w:val="24"/>
          <w:szCs w:val="24"/>
        </w:rPr>
      </w:pPr>
    </w:p>
    <w:p w14:paraId="1B4865CE" w14:textId="4B6645A2" w:rsidR="001C3E98" w:rsidRDefault="00162E7F" w:rsidP="00C35A7D">
      <w:pPr>
        <w:pStyle w:val="normal0"/>
        <w:spacing w:line="240" w:lineRule="auto"/>
        <w:rPr>
          <w:rFonts w:asciiTheme="minorHAnsi" w:hAnsiTheme="minorHAnsi"/>
          <w:sz w:val="24"/>
          <w:szCs w:val="24"/>
        </w:rPr>
      </w:pPr>
      <w:r w:rsidRPr="00D64975">
        <w:rPr>
          <w:rFonts w:asciiTheme="minorHAnsi" w:hAnsiTheme="minorHAnsi"/>
          <w:i/>
          <w:color w:val="FF0000"/>
          <w:sz w:val="24"/>
          <w:szCs w:val="24"/>
        </w:rPr>
        <w:t>(John 10:36</w:t>
      </w:r>
      <w:r w:rsidR="00D64975" w:rsidRPr="00D64975">
        <w:rPr>
          <w:rFonts w:asciiTheme="minorHAnsi" w:hAnsiTheme="minorHAnsi"/>
          <w:i/>
          <w:color w:val="FF0000"/>
          <w:sz w:val="24"/>
          <w:szCs w:val="24"/>
        </w:rPr>
        <w:t>a</w:t>
      </w:r>
      <w:r w:rsidRPr="00D64975">
        <w:rPr>
          <w:rFonts w:asciiTheme="minorHAnsi" w:hAnsiTheme="minorHAnsi"/>
          <w:i/>
          <w:color w:val="FF0000"/>
          <w:sz w:val="24"/>
          <w:szCs w:val="24"/>
        </w:rPr>
        <w:t>)</w:t>
      </w:r>
      <w:r>
        <w:rPr>
          <w:rFonts w:asciiTheme="minorHAnsi" w:hAnsiTheme="minorHAnsi"/>
          <w:sz w:val="24"/>
          <w:szCs w:val="24"/>
        </w:rPr>
        <w:t xml:space="preserve"> </w:t>
      </w:r>
      <w:r w:rsidR="001C3E98">
        <w:rPr>
          <w:rFonts w:asciiTheme="minorHAnsi" w:hAnsiTheme="minorHAnsi"/>
          <w:sz w:val="24"/>
          <w:szCs w:val="24"/>
        </w:rPr>
        <w:t>Jesus goes on in this conv</w:t>
      </w:r>
      <w:r w:rsidR="00D64975">
        <w:rPr>
          <w:rFonts w:asciiTheme="minorHAnsi" w:hAnsiTheme="minorHAnsi"/>
          <w:sz w:val="24"/>
          <w:szCs w:val="24"/>
        </w:rPr>
        <w:t>ersation to make it clear that h</w:t>
      </w:r>
      <w:r w:rsidR="001C3E98">
        <w:rPr>
          <w:rFonts w:asciiTheme="minorHAnsi" w:hAnsiTheme="minorHAnsi"/>
          <w:sz w:val="24"/>
          <w:szCs w:val="24"/>
        </w:rPr>
        <w:t>e was sent by God. In other words, before</w:t>
      </w:r>
      <w:r w:rsidR="00D64975">
        <w:rPr>
          <w:rFonts w:asciiTheme="minorHAnsi" w:hAnsiTheme="minorHAnsi"/>
          <w:sz w:val="24"/>
          <w:szCs w:val="24"/>
        </w:rPr>
        <w:t xml:space="preserve"> he got here h</w:t>
      </w:r>
      <w:r w:rsidR="001C3E98">
        <w:rPr>
          <w:rFonts w:asciiTheme="minorHAnsi" w:hAnsiTheme="minorHAnsi"/>
          <w:sz w:val="24"/>
          <w:szCs w:val="24"/>
        </w:rPr>
        <w:t>e was somewhere else! The Son shares in the eternal nature of the Father. Th</w:t>
      </w:r>
      <w:r>
        <w:rPr>
          <w:rFonts w:asciiTheme="minorHAnsi" w:hAnsiTheme="minorHAnsi"/>
          <w:sz w:val="24"/>
          <w:szCs w:val="24"/>
        </w:rPr>
        <w:t xml:space="preserve">ere wasn’t some moment where the Son needed to be invented and </w:t>
      </w:r>
      <w:r w:rsidR="00D64975">
        <w:rPr>
          <w:rFonts w:asciiTheme="minorHAnsi" w:hAnsiTheme="minorHAnsi"/>
          <w:sz w:val="24"/>
          <w:szCs w:val="24"/>
        </w:rPr>
        <w:t>brought into existence…a</w:t>
      </w:r>
      <w:r>
        <w:rPr>
          <w:rFonts w:asciiTheme="minorHAnsi" w:hAnsiTheme="minorHAnsi"/>
          <w:sz w:val="24"/>
          <w:szCs w:val="24"/>
        </w:rPr>
        <w:t>s if God</w:t>
      </w:r>
      <w:r w:rsidR="001C3E98">
        <w:rPr>
          <w:rFonts w:asciiTheme="minorHAnsi" w:hAnsiTheme="minorHAnsi"/>
          <w:sz w:val="24"/>
          <w:szCs w:val="24"/>
        </w:rPr>
        <w:t xml:space="preserve"> 1.0 decided he needed to improve and become version 2.0 with an upgraded Jesus mode.</w:t>
      </w:r>
      <w:r>
        <w:rPr>
          <w:rFonts w:asciiTheme="minorHAnsi" w:hAnsiTheme="minorHAnsi"/>
          <w:sz w:val="24"/>
          <w:szCs w:val="24"/>
        </w:rPr>
        <w:t xml:space="preserve"> Jesus is God forever, just like the Father.</w:t>
      </w:r>
    </w:p>
    <w:p w14:paraId="43765FA2" w14:textId="77777777" w:rsidR="002B0D71" w:rsidRDefault="002B0D71" w:rsidP="00C35A7D">
      <w:pPr>
        <w:pStyle w:val="normal0"/>
        <w:spacing w:line="240" w:lineRule="auto"/>
        <w:rPr>
          <w:rFonts w:asciiTheme="minorHAnsi" w:hAnsiTheme="minorHAnsi"/>
          <w:sz w:val="24"/>
          <w:szCs w:val="24"/>
        </w:rPr>
      </w:pPr>
    </w:p>
    <w:p w14:paraId="25B178CF" w14:textId="2D447C13" w:rsidR="00162E7F" w:rsidRPr="003D5C3A" w:rsidRDefault="00CD17FD" w:rsidP="00C35A7D">
      <w:pPr>
        <w:pStyle w:val="normal0"/>
        <w:spacing w:line="240" w:lineRule="auto"/>
        <w:rPr>
          <w:rFonts w:asciiTheme="minorHAnsi" w:hAnsiTheme="minorHAnsi"/>
          <w:sz w:val="24"/>
          <w:szCs w:val="24"/>
        </w:rPr>
      </w:pPr>
      <w:r>
        <w:rPr>
          <w:rFonts w:asciiTheme="minorHAnsi" w:hAnsiTheme="minorHAnsi"/>
          <w:sz w:val="24"/>
          <w:szCs w:val="24"/>
        </w:rPr>
        <w:t>Believing that a</w:t>
      </w:r>
      <w:r w:rsidR="00A21B77">
        <w:rPr>
          <w:rFonts w:asciiTheme="minorHAnsi" w:hAnsiTheme="minorHAnsi"/>
          <w:sz w:val="24"/>
          <w:szCs w:val="24"/>
        </w:rPr>
        <w:t xml:space="preserve"> person who walked this plan</w:t>
      </w:r>
      <w:r w:rsidR="00D64975">
        <w:rPr>
          <w:rFonts w:asciiTheme="minorHAnsi" w:hAnsiTheme="minorHAnsi"/>
          <w:sz w:val="24"/>
          <w:szCs w:val="24"/>
        </w:rPr>
        <w:t>et, a person just like you and me</w:t>
      </w:r>
      <w:r w:rsidR="00A21B77">
        <w:rPr>
          <w:rFonts w:asciiTheme="minorHAnsi" w:hAnsiTheme="minorHAnsi"/>
          <w:sz w:val="24"/>
          <w:szCs w:val="24"/>
        </w:rPr>
        <w:t xml:space="preserve"> no less, is fully God </w:t>
      </w:r>
      <w:r w:rsidR="00D64975">
        <w:rPr>
          <w:rFonts w:asciiTheme="minorHAnsi" w:hAnsiTheme="minorHAnsi"/>
          <w:sz w:val="24"/>
          <w:szCs w:val="24"/>
        </w:rPr>
        <w:t>and came from h</w:t>
      </w:r>
      <w:r w:rsidR="00162E7F">
        <w:rPr>
          <w:rFonts w:asciiTheme="minorHAnsi" w:hAnsiTheme="minorHAnsi"/>
          <w:sz w:val="24"/>
          <w:szCs w:val="24"/>
        </w:rPr>
        <w:t xml:space="preserve">eaven </w:t>
      </w:r>
      <w:r w:rsidR="00A21B77">
        <w:rPr>
          <w:rFonts w:asciiTheme="minorHAnsi" w:hAnsiTheme="minorHAnsi"/>
          <w:sz w:val="24"/>
          <w:szCs w:val="24"/>
        </w:rPr>
        <w:t xml:space="preserve">is no small pill. </w:t>
      </w:r>
      <w:r w:rsidR="00D64975">
        <w:rPr>
          <w:rFonts w:asciiTheme="minorHAnsi" w:hAnsiTheme="minorHAnsi"/>
          <w:sz w:val="24"/>
          <w:szCs w:val="24"/>
        </w:rPr>
        <w:t xml:space="preserve">Jesus knew that…he knew that it would be hard for people to look at a person and accept his claim, </w:t>
      </w:r>
      <w:r w:rsidR="00D64975" w:rsidRPr="003D5C3A">
        <w:rPr>
          <w:rFonts w:asciiTheme="minorHAnsi" w:hAnsiTheme="minorHAnsi"/>
          <w:b/>
          <w:sz w:val="24"/>
          <w:szCs w:val="24"/>
        </w:rPr>
        <w:t>“I am God.”</w:t>
      </w:r>
      <w:r w:rsidR="00D64975">
        <w:rPr>
          <w:rFonts w:asciiTheme="minorHAnsi" w:hAnsiTheme="minorHAnsi"/>
          <w:b/>
          <w:color w:val="FF0000"/>
          <w:sz w:val="24"/>
          <w:szCs w:val="24"/>
        </w:rPr>
        <w:t xml:space="preserve"> </w:t>
      </w:r>
      <w:r w:rsidR="00D64975">
        <w:rPr>
          <w:rFonts w:asciiTheme="minorHAnsi" w:hAnsiTheme="minorHAnsi"/>
          <w:sz w:val="24"/>
          <w:szCs w:val="24"/>
        </w:rPr>
        <w:t xml:space="preserve">And so he came with evidence. He challenged people to examine the evidence that was right before their eyes…his wonders and miracles. And there were plenty of them! </w:t>
      </w:r>
      <w:r w:rsidR="00A21B77">
        <w:rPr>
          <w:rFonts w:asciiTheme="minorHAnsi" w:hAnsiTheme="minorHAnsi"/>
          <w:sz w:val="24"/>
          <w:szCs w:val="24"/>
        </w:rPr>
        <w:t xml:space="preserve">But there’s one miracle that far outweighs them all. </w:t>
      </w:r>
    </w:p>
    <w:p w14:paraId="2474747E" w14:textId="77777777" w:rsidR="00A21B77" w:rsidRDefault="00A21B77" w:rsidP="00C35A7D">
      <w:pPr>
        <w:pStyle w:val="normal0"/>
        <w:spacing w:line="240" w:lineRule="auto"/>
        <w:rPr>
          <w:rFonts w:asciiTheme="minorHAnsi" w:hAnsiTheme="minorHAnsi"/>
          <w:color w:val="FF0000"/>
          <w:sz w:val="24"/>
          <w:szCs w:val="24"/>
        </w:rPr>
      </w:pPr>
    </w:p>
    <w:p w14:paraId="22A5D0B4" w14:textId="3758A664" w:rsidR="000F3BB3" w:rsidRPr="003D5C3A" w:rsidRDefault="003D5C3A" w:rsidP="00C35A7D">
      <w:pPr>
        <w:pStyle w:val="normal0"/>
        <w:spacing w:line="240" w:lineRule="auto"/>
        <w:rPr>
          <w:rFonts w:asciiTheme="minorHAnsi" w:hAnsiTheme="minorHAnsi"/>
          <w:sz w:val="28"/>
          <w:szCs w:val="28"/>
          <w:u w:val="single"/>
        </w:rPr>
      </w:pPr>
      <w:r w:rsidRPr="003D5C3A">
        <w:rPr>
          <w:rFonts w:asciiTheme="minorHAnsi" w:hAnsiTheme="minorHAnsi"/>
          <w:noProof/>
          <w:sz w:val="28"/>
          <w:szCs w:val="28"/>
          <w:u w:val="single"/>
          <w:lang w:val="en-US"/>
        </w:rPr>
        <w:drawing>
          <wp:anchor distT="0" distB="0" distL="114300" distR="114300" simplePos="0" relativeHeight="251658240" behindDoc="0" locked="0" layoutInCell="1" allowOverlap="1" wp14:anchorId="09B89E36" wp14:editId="44302FDD">
            <wp:simplePos x="0" y="0"/>
            <wp:positionH relativeFrom="column">
              <wp:posOffset>5829300</wp:posOffset>
            </wp:positionH>
            <wp:positionV relativeFrom="paragraph">
              <wp:posOffset>198755</wp:posOffset>
            </wp:positionV>
            <wp:extent cx="887730" cy="1113155"/>
            <wp:effectExtent l="0" t="0" r="1270" b="4445"/>
            <wp:wrapTight wrapText="bothSides">
              <wp:wrapPolygon edited="0">
                <wp:start x="0" y="0"/>
                <wp:lineTo x="0" y="21193"/>
                <wp:lineTo x="21013" y="21193"/>
                <wp:lineTo x="21013" y="0"/>
                <wp:lineTo x="0" y="0"/>
              </wp:wrapPolygon>
            </wp:wrapTight>
            <wp:docPr id="1" name="Picture 1" descr="Macintosh HD:Users:jasonishmael:Downloads:731309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sonishmael:Downloads:7313094_or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73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381" w:rsidRPr="003D5C3A">
        <w:rPr>
          <w:rFonts w:asciiTheme="minorHAnsi" w:hAnsiTheme="minorHAnsi"/>
          <w:b/>
          <w:sz w:val="28"/>
          <w:szCs w:val="28"/>
          <w:u w:val="single"/>
        </w:rPr>
        <w:t>I Will</w:t>
      </w:r>
    </w:p>
    <w:p w14:paraId="2E8EB7E7" w14:textId="14ED42E3" w:rsidR="00CD17FD" w:rsidRDefault="00CD17FD" w:rsidP="00C35A7D">
      <w:pPr>
        <w:pStyle w:val="normal0"/>
        <w:spacing w:line="240" w:lineRule="auto"/>
        <w:rPr>
          <w:rFonts w:asciiTheme="minorHAnsi" w:hAnsiTheme="minorHAnsi"/>
          <w:sz w:val="24"/>
          <w:szCs w:val="24"/>
        </w:rPr>
      </w:pPr>
      <w:r>
        <w:rPr>
          <w:rFonts w:asciiTheme="minorHAnsi" w:hAnsiTheme="minorHAnsi"/>
          <w:sz w:val="24"/>
          <w:szCs w:val="24"/>
        </w:rPr>
        <w:t xml:space="preserve">Few things </w:t>
      </w:r>
      <w:r w:rsidR="003D5C3A">
        <w:rPr>
          <w:rFonts w:asciiTheme="minorHAnsi" w:hAnsiTheme="minorHAnsi"/>
          <w:sz w:val="24"/>
          <w:szCs w:val="24"/>
        </w:rPr>
        <w:t>are more amazing than</w:t>
      </w:r>
      <w:r>
        <w:rPr>
          <w:rFonts w:asciiTheme="minorHAnsi" w:hAnsiTheme="minorHAnsi"/>
          <w:sz w:val="24"/>
          <w:szCs w:val="24"/>
        </w:rPr>
        <w:t xml:space="preserve"> calling your own shot</w:t>
      </w:r>
      <w:r w:rsidR="003D5C3A">
        <w:rPr>
          <w:rFonts w:asciiTheme="minorHAnsi" w:hAnsiTheme="minorHAnsi"/>
          <w:sz w:val="24"/>
          <w:szCs w:val="24"/>
        </w:rPr>
        <w:t>…in predicting what’s going to happen before it happens.</w:t>
      </w:r>
      <w:r w:rsidR="00664034">
        <w:rPr>
          <w:rFonts w:asciiTheme="minorHAnsi" w:hAnsiTheme="minorHAnsi"/>
          <w:sz w:val="24"/>
          <w:szCs w:val="24"/>
        </w:rPr>
        <w:t xml:space="preserve"> </w:t>
      </w:r>
      <w:r w:rsidR="003D5C3A">
        <w:rPr>
          <w:rFonts w:asciiTheme="minorHAnsi" w:hAnsiTheme="minorHAnsi"/>
          <w:sz w:val="24"/>
          <w:szCs w:val="24"/>
        </w:rPr>
        <w:t xml:space="preserve">In sports history, no one is a bigger legend than baseball player Babe Ruth, and one of the stories that makes </w:t>
      </w:r>
      <w:r w:rsidR="00664034">
        <w:rPr>
          <w:rFonts w:asciiTheme="minorHAnsi" w:hAnsiTheme="minorHAnsi"/>
          <w:sz w:val="24"/>
          <w:szCs w:val="24"/>
        </w:rPr>
        <w:t>Babe Ruth</w:t>
      </w:r>
      <w:r w:rsidR="003D5C3A">
        <w:rPr>
          <w:rFonts w:asciiTheme="minorHAnsi" w:hAnsiTheme="minorHAnsi"/>
          <w:sz w:val="24"/>
          <w:szCs w:val="24"/>
        </w:rPr>
        <w:t xml:space="preserve"> larger than life is that he supposedly called his own shot in the 1932 World Series…against a much-beloved team on the northside of Chicago, no less. He pointed his bat to the center field bleachers at Wrigley Field and then proceeded to send the very next pitch 500 feet over the wall to that very spot. </w:t>
      </w:r>
    </w:p>
    <w:p w14:paraId="3431E951" w14:textId="77777777" w:rsidR="003F473C" w:rsidRDefault="003F473C" w:rsidP="00C35A7D">
      <w:pPr>
        <w:pStyle w:val="normal0"/>
        <w:spacing w:line="240" w:lineRule="auto"/>
        <w:rPr>
          <w:rFonts w:asciiTheme="minorHAnsi" w:hAnsiTheme="minorHAnsi"/>
          <w:sz w:val="24"/>
          <w:szCs w:val="24"/>
        </w:rPr>
      </w:pPr>
    </w:p>
    <w:p w14:paraId="79D09E71" w14:textId="2B79C29B" w:rsidR="00AD66A7" w:rsidRPr="00C025AE" w:rsidRDefault="003D5C3A" w:rsidP="00C35A7D">
      <w:pPr>
        <w:pStyle w:val="normal0"/>
        <w:spacing w:line="240" w:lineRule="auto"/>
        <w:rPr>
          <w:rFonts w:asciiTheme="minorHAnsi" w:hAnsiTheme="minorHAnsi"/>
          <w:strike/>
          <w:sz w:val="24"/>
          <w:szCs w:val="24"/>
        </w:rPr>
      </w:pPr>
      <w:r>
        <w:rPr>
          <w:rFonts w:asciiTheme="minorHAnsi" w:hAnsiTheme="minorHAnsi"/>
          <w:sz w:val="24"/>
          <w:szCs w:val="24"/>
        </w:rPr>
        <w:t xml:space="preserve">Understand, </w:t>
      </w:r>
      <w:r w:rsidR="003F473C">
        <w:rPr>
          <w:rFonts w:asciiTheme="minorHAnsi" w:hAnsiTheme="minorHAnsi"/>
          <w:sz w:val="24"/>
          <w:szCs w:val="24"/>
        </w:rPr>
        <w:t>Jesus backed up his c</w:t>
      </w:r>
      <w:r>
        <w:rPr>
          <w:rFonts w:asciiTheme="minorHAnsi" w:hAnsiTheme="minorHAnsi"/>
          <w:sz w:val="24"/>
          <w:szCs w:val="24"/>
        </w:rPr>
        <w:t xml:space="preserve">laims of “I am” with a massive </w:t>
      </w:r>
      <w:r w:rsidRPr="003D5C3A">
        <w:rPr>
          <w:rFonts w:asciiTheme="minorHAnsi" w:hAnsiTheme="minorHAnsi"/>
          <w:b/>
          <w:color w:val="FF0000"/>
          <w:sz w:val="24"/>
          <w:szCs w:val="24"/>
        </w:rPr>
        <w:t>I will…</w:t>
      </w:r>
      <w:r w:rsidR="00AD66A7">
        <w:rPr>
          <w:rFonts w:asciiTheme="minorHAnsi" w:hAnsiTheme="minorHAnsi"/>
          <w:sz w:val="24"/>
          <w:szCs w:val="24"/>
        </w:rPr>
        <w:t xml:space="preserve"> </w:t>
      </w:r>
      <w:r w:rsidR="00CD17FD">
        <w:rPr>
          <w:rFonts w:asciiTheme="minorHAnsi" w:hAnsiTheme="minorHAnsi"/>
          <w:sz w:val="24"/>
          <w:szCs w:val="24"/>
        </w:rPr>
        <w:t xml:space="preserve">It’s the “I will” that sets Him apart from every other person and every other belief system in the history of humanity. </w:t>
      </w:r>
    </w:p>
    <w:p w14:paraId="535B42F8" w14:textId="77777777" w:rsidR="00AD66A7" w:rsidRDefault="00AD66A7" w:rsidP="00C35A7D">
      <w:pPr>
        <w:pStyle w:val="normal0"/>
        <w:spacing w:line="240" w:lineRule="auto"/>
        <w:rPr>
          <w:rFonts w:asciiTheme="minorHAnsi" w:hAnsiTheme="minorHAnsi"/>
          <w:sz w:val="24"/>
          <w:szCs w:val="24"/>
        </w:rPr>
      </w:pPr>
    </w:p>
    <w:p w14:paraId="6F250FEA" w14:textId="2D806362" w:rsidR="00AD66A7" w:rsidRDefault="00AD66A7" w:rsidP="00C35A7D">
      <w:pPr>
        <w:pStyle w:val="normal0"/>
        <w:spacing w:line="240" w:lineRule="auto"/>
        <w:rPr>
          <w:rFonts w:asciiTheme="minorHAnsi" w:hAnsiTheme="minorHAnsi"/>
          <w:sz w:val="24"/>
          <w:szCs w:val="24"/>
        </w:rPr>
      </w:pPr>
      <w:r>
        <w:rPr>
          <w:rFonts w:asciiTheme="minorHAnsi" w:hAnsiTheme="minorHAnsi"/>
          <w:sz w:val="24"/>
          <w:szCs w:val="24"/>
        </w:rPr>
        <w:t xml:space="preserve">In the second chapter of John, there is an incident in which Jesus drives out a bunch of merchants and money changers from the temple courts. </w:t>
      </w:r>
      <w:r w:rsidR="00E47F15">
        <w:rPr>
          <w:rFonts w:asciiTheme="minorHAnsi" w:hAnsiTheme="minorHAnsi"/>
          <w:sz w:val="24"/>
          <w:szCs w:val="24"/>
        </w:rPr>
        <w:t>Jesus is angry as he exclaims:</w:t>
      </w:r>
    </w:p>
    <w:p w14:paraId="7BE06C74" w14:textId="77777777" w:rsidR="00AD66A7" w:rsidRDefault="00AD66A7" w:rsidP="00C35A7D">
      <w:pPr>
        <w:pStyle w:val="normal0"/>
        <w:spacing w:line="240" w:lineRule="auto"/>
        <w:rPr>
          <w:rFonts w:asciiTheme="minorHAnsi" w:hAnsiTheme="minorHAnsi"/>
          <w:sz w:val="24"/>
          <w:szCs w:val="24"/>
        </w:rPr>
      </w:pPr>
    </w:p>
    <w:p w14:paraId="6BADA66F" w14:textId="77777777" w:rsidR="00AD66A7" w:rsidRPr="006671DA" w:rsidRDefault="00AD66A7" w:rsidP="006671DA">
      <w:pPr>
        <w:pStyle w:val="normal0"/>
        <w:spacing w:line="240" w:lineRule="auto"/>
        <w:ind w:left="720"/>
        <w:rPr>
          <w:rFonts w:asciiTheme="minorHAnsi" w:hAnsiTheme="minorHAnsi"/>
          <w:b/>
          <w:color w:val="FF0000"/>
          <w:sz w:val="24"/>
          <w:szCs w:val="24"/>
        </w:rPr>
      </w:pPr>
      <w:r w:rsidRPr="006671DA">
        <w:rPr>
          <w:rFonts w:asciiTheme="minorHAnsi" w:hAnsiTheme="minorHAnsi"/>
          <w:b/>
          <w:color w:val="FF0000"/>
          <w:sz w:val="24"/>
          <w:szCs w:val="24"/>
        </w:rPr>
        <w:t>“Get these out of here! Stop turning my Father’s house into a market!” John 2:16</w:t>
      </w:r>
    </w:p>
    <w:p w14:paraId="7FD6D9BF" w14:textId="77777777" w:rsidR="00AD66A7" w:rsidRDefault="00AD66A7" w:rsidP="00C35A7D">
      <w:pPr>
        <w:pStyle w:val="normal0"/>
        <w:spacing w:line="240" w:lineRule="auto"/>
        <w:rPr>
          <w:rFonts w:asciiTheme="minorHAnsi" w:hAnsiTheme="minorHAnsi"/>
          <w:color w:val="FF0000"/>
          <w:sz w:val="24"/>
          <w:szCs w:val="24"/>
        </w:rPr>
      </w:pPr>
    </w:p>
    <w:p w14:paraId="706C641A" w14:textId="3AC1A7CC" w:rsidR="00AD66A7" w:rsidRDefault="00AD66A7" w:rsidP="00C35A7D">
      <w:pPr>
        <w:pStyle w:val="normal0"/>
        <w:spacing w:line="240" w:lineRule="auto"/>
        <w:rPr>
          <w:rFonts w:asciiTheme="minorHAnsi" w:hAnsiTheme="minorHAnsi"/>
          <w:sz w:val="24"/>
          <w:szCs w:val="24"/>
        </w:rPr>
      </w:pPr>
      <w:r>
        <w:rPr>
          <w:rFonts w:asciiTheme="minorHAnsi" w:hAnsiTheme="minorHAnsi"/>
          <w:sz w:val="24"/>
          <w:szCs w:val="24"/>
        </w:rPr>
        <w:t xml:space="preserve">Understandably, it’s quite a scene, so the Jews that were present demanded </w:t>
      </w:r>
      <w:r w:rsidR="00E47F15">
        <w:rPr>
          <w:rFonts w:asciiTheme="minorHAnsi" w:hAnsiTheme="minorHAnsi"/>
          <w:sz w:val="24"/>
          <w:szCs w:val="24"/>
        </w:rPr>
        <w:t>that Jesus tell them what gave h</w:t>
      </w:r>
      <w:r>
        <w:rPr>
          <w:rFonts w:asciiTheme="minorHAnsi" w:hAnsiTheme="minorHAnsi"/>
          <w:sz w:val="24"/>
          <w:szCs w:val="24"/>
        </w:rPr>
        <w:t>im the authority to do this. Just imagine someone coming in here and throwing some chairs and communion cups around the room. Or even worse…</w:t>
      </w:r>
      <w:r w:rsidR="00E47F15">
        <w:rPr>
          <w:rFonts w:asciiTheme="minorHAnsi" w:hAnsiTheme="minorHAnsi"/>
          <w:sz w:val="24"/>
          <w:szCs w:val="24"/>
        </w:rPr>
        <w:t>turning over</w:t>
      </w:r>
      <w:r>
        <w:rPr>
          <w:rFonts w:asciiTheme="minorHAnsi" w:hAnsiTheme="minorHAnsi"/>
          <w:sz w:val="24"/>
          <w:szCs w:val="24"/>
        </w:rPr>
        <w:t xml:space="preserve"> our drumset! </w:t>
      </w:r>
    </w:p>
    <w:p w14:paraId="0949330F" w14:textId="77777777" w:rsidR="00483E31" w:rsidRDefault="00483E31" w:rsidP="00C35A7D">
      <w:pPr>
        <w:pStyle w:val="normal0"/>
        <w:spacing w:line="240" w:lineRule="auto"/>
        <w:rPr>
          <w:rFonts w:asciiTheme="minorHAnsi" w:hAnsiTheme="minorHAnsi"/>
          <w:sz w:val="24"/>
          <w:szCs w:val="24"/>
        </w:rPr>
      </w:pPr>
    </w:p>
    <w:p w14:paraId="20722B78" w14:textId="0B60096A" w:rsidR="00E47F15" w:rsidRDefault="00483E31" w:rsidP="00C35A7D">
      <w:pPr>
        <w:pStyle w:val="normal0"/>
        <w:spacing w:line="240" w:lineRule="auto"/>
        <w:rPr>
          <w:rFonts w:asciiTheme="minorHAnsi" w:hAnsiTheme="minorHAnsi"/>
          <w:sz w:val="24"/>
          <w:szCs w:val="24"/>
        </w:rPr>
      </w:pPr>
      <w:r>
        <w:rPr>
          <w:rFonts w:asciiTheme="minorHAnsi" w:hAnsiTheme="minorHAnsi"/>
          <w:sz w:val="24"/>
          <w:szCs w:val="24"/>
        </w:rPr>
        <w:t>Jesus response to their demand for a sign is incredible.</w:t>
      </w:r>
      <w:r w:rsidR="00E47F15">
        <w:rPr>
          <w:rFonts w:asciiTheme="minorHAnsi" w:hAnsiTheme="minorHAnsi"/>
          <w:sz w:val="24"/>
          <w:szCs w:val="24"/>
        </w:rPr>
        <w:t xml:space="preserve"> </w:t>
      </w:r>
      <w:r>
        <w:rPr>
          <w:rFonts w:asciiTheme="minorHAnsi" w:hAnsiTheme="minorHAnsi"/>
          <w:sz w:val="24"/>
          <w:szCs w:val="24"/>
        </w:rPr>
        <w:t xml:space="preserve">He </w:t>
      </w:r>
      <w:r w:rsidR="00E47F15">
        <w:rPr>
          <w:rFonts w:asciiTheme="minorHAnsi" w:hAnsiTheme="minorHAnsi"/>
          <w:sz w:val="24"/>
          <w:szCs w:val="24"/>
        </w:rPr>
        <w:t>answers:</w:t>
      </w:r>
    </w:p>
    <w:p w14:paraId="7E55ED7D" w14:textId="77777777" w:rsidR="00E47F15" w:rsidRDefault="00E47F15" w:rsidP="00C35A7D">
      <w:pPr>
        <w:pStyle w:val="normal0"/>
        <w:spacing w:line="240" w:lineRule="auto"/>
        <w:rPr>
          <w:rFonts w:asciiTheme="minorHAnsi" w:hAnsiTheme="minorHAnsi"/>
          <w:color w:val="FF0000"/>
          <w:sz w:val="24"/>
          <w:szCs w:val="24"/>
        </w:rPr>
      </w:pPr>
    </w:p>
    <w:p w14:paraId="5181E3E4" w14:textId="4C43D9D6" w:rsidR="00483E31" w:rsidRPr="00E47F15" w:rsidRDefault="00483E31" w:rsidP="00E47F15">
      <w:pPr>
        <w:pStyle w:val="normal0"/>
        <w:spacing w:line="240" w:lineRule="auto"/>
        <w:ind w:left="720"/>
        <w:rPr>
          <w:rFonts w:asciiTheme="minorHAnsi" w:hAnsiTheme="minorHAnsi"/>
          <w:b/>
          <w:color w:val="FF0000"/>
          <w:sz w:val="24"/>
          <w:szCs w:val="24"/>
        </w:rPr>
      </w:pPr>
      <w:r w:rsidRPr="00E47F15">
        <w:rPr>
          <w:rFonts w:asciiTheme="minorHAnsi" w:hAnsiTheme="minorHAnsi"/>
          <w:b/>
          <w:color w:val="FF0000"/>
          <w:sz w:val="24"/>
          <w:szCs w:val="24"/>
        </w:rPr>
        <w:t>“</w:t>
      </w:r>
      <w:r w:rsidR="00E47F15" w:rsidRPr="00E47F15">
        <w:rPr>
          <w:rFonts w:asciiTheme="minorHAnsi" w:hAnsiTheme="minorHAnsi"/>
          <w:b/>
          <w:color w:val="FF0000"/>
          <w:sz w:val="24"/>
          <w:szCs w:val="24"/>
        </w:rPr>
        <w:t>’</w:t>
      </w:r>
      <w:r w:rsidRPr="00E47F15">
        <w:rPr>
          <w:rFonts w:asciiTheme="minorHAnsi" w:hAnsiTheme="minorHAnsi"/>
          <w:b/>
          <w:color w:val="FF0000"/>
          <w:sz w:val="24"/>
          <w:szCs w:val="24"/>
        </w:rPr>
        <w:t>Destroy this temple, and I wil</w:t>
      </w:r>
      <w:r w:rsidR="00E47F15" w:rsidRPr="00E47F15">
        <w:rPr>
          <w:rFonts w:asciiTheme="minorHAnsi" w:hAnsiTheme="minorHAnsi"/>
          <w:b/>
          <w:color w:val="FF0000"/>
          <w:sz w:val="24"/>
          <w:szCs w:val="24"/>
        </w:rPr>
        <w:t>l raise it again in three days.’</w:t>
      </w:r>
      <w:r w:rsidRPr="00E47F15">
        <w:rPr>
          <w:rFonts w:asciiTheme="minorHAnsi" w:hAnsiTheme="minorHAnsi"/>
          <w:b/>
          <w:color w:val="FF0000"/>
          <w:sz w:val="24"/>
          <w:szCs w:val="24"/>
        </w:rPr>
        <w:t xml:space="preserve"> </w:t>
      </w:r>
      <w:r w:rsidR="00E47F15" w:rsidRPr="00E47F15">
        <w:rPr>
          <w:rFonts w:asciiTheme="minorHAnsi" w:hAnsiTheme="minorHAnsi"/>
          <w:b/>
          <w:color w:val="FF0000"/>
          <w:sz w:val="24"/>
          <w:szCs w:val="24"/>
        </w:rPr>
        <w:t>They replied, ‘</w:t>
      </w:r>
      <w:r w:rsidRPr="00E47F15">
        <w:rPr>
          <w:rFonts w:asciiTheme="minorHAnsi" w:hAnsiTheme="minorHAnsi"/>
          <w:b/>
          <w:color w:val="FF0000"/>
          <w:sz w:val="24"/>
          <w:szCs w:val="24"/>
        </w:rPr>
        <w:t>It has taken forty-six years to build this temple, and you are going</w:t>
      </w:r>
      <w:r w:rsidR="00E47F15" w:rsidRPr="00E47F15">
        <w:rPr>
          <w:rFonts w:asciiTheme="minorHAnsi" w:hAnsiTheme="minorHAnsi"/>
          <w:b/>
          <w:color w:val="FF0000"/>
          <w:sz w:val="24"/>
          <w:szCs w:val="24"/>
        </w:rPr>
        <w:t xml:space="preserve"> to raise it in three days?’</w:t>
      </w:r>
      <w:r w:rsidRPr="00E47F15">
        <w:rPr>
          <w:rFonts w:asciiTheme="minorHAnsi" w:hAnsiTheme="minorHAnsi"/>
          <w:b/>
          <w:color w:val="FF0000"/>
          <w:sz w:val="24"/>
          <w:szCs w:val="24"/>
        </w:rPr>
        <w:t xml:space="preserve"> But the temple he had spoken of was his body.</w:t>
      </w:r>
      <w:r w:rsidR="00E47F15" w:rsidRPr="00E47F15">
        <w:rPr>
          <w:rFonts w:asciiTheme="minorHAnsi" w:hAnsiTheme="minorHAnsi"/>
          <w:b/>
          <w:color w:val="FF0000"/>
          <w:sz w:val="24"/>
          <w:szCs w:val="24"/>
        </w:rPr>
        <w:t>”</w:t>
      </w:r>
      <w:r w:rsidRPr="00E47F15">
        <w:rPr>
          <w:rFonts w:asciiTheme="minorHAnsi" w:hAnsiTheme="minorHAnsi"/>
          <w:b/>
          <w:color w:val="FF0000"/>
          <w:sz w:val="24"/>
          <w:szCs w:val="24"/>
        </w:rPr>
        <w:t xml:space="preserve"> </w:t>
      </w:r>
      <w:r w:rsidR="00E47F15" w:rsidRPr="00E47F15">
        <w:rPr>
          <w:rFonts w:asciiTheme="minorHAnsi" w:hAnsiTheme="minorHAnsi"/>
          <w:b/>
          <w:color w:val="FF0000"/>
          <w:sz w:val="24"/>
          <w:szCs w:val="24"/>
        </w:rPr>
        <w:t>-</w:t>
      </w:r>
      <w:r w:rsidRPr="00E47F15">
        <w:rPr>
          <w:rFonts w:asciiTheme="minorHAnsi" w:hAnsiTheme="minorHAnsi"/>
          <w:b/>
          <w:color w:val="FF0000"/>
          <w:sz w:val="24"/>
          <w:szCs w:val="24"/>
        </w:rPr>
        <w:t>John 2:19-21</w:t>
      </w:r>
    </w:p>
    <w:p w14:paraId="7F1070F3" w14:textId="77777777" w:rsidR="00483E31" w:rsidRDefault="00483E31" w:rsidP="00C35A7D">
      <w:pPr>
        <w:pStyle w:val="normal0"/>
        <w:spacing w:line="240" w:lineRule="auto"/>
        <w:rPr>
          <w:rFonts w:asciiTheme="minorHAnsi" w:hAnsiTheme="minorHAnsi"/>
          <w:color w:val="FF0000"/>
          <w:sz w:val="24"/>
          <w:szCs w:val="24"/>
        </w:rPr>
      </w:pPr>
    </w:p>
    <w:p w14:paraId="34CA134A" w14:textId="51DC0288" w:rsidR="00483E31" w:rsidRPr="00E47F15" w:rsidRDefault="00483E31" w:rsidP="00C35A7D">
      <w:pPr>
        <w:pStyle w:val="normal0"/>
        <w:spacing w:line="240" w:lineRule="auto"/>
        <w:rPr>
          <w:rFonts w:asciiTheme="minorHAnsi" w:hAnsiTheme="minorHAnsi"/>
          <w:b/>
          <w:sz w:val="24"/>
          <w:szCs w:val="24"/>
        </w:rPr>
      </w:pPr>
      <w:r>
        <w:rPr>
          <w:rFonts w:asciiTheme="minorHAnsi" w:hAnsiTheme="minorHAnsi"/>
          <w:sz w:val="24"/>
          <w:szCs w:val="24"/>
        </w:rPr>
        <w:t>Not only had the work already taken 46 years, it wasn</w:t>
      </w:r>
      <w:r w:rsidR="00E47F15">
        <w:rPr>
          <w:rFonts w:asciiTheme="minorHAnsi" w:hAnsiTheme="minorHAnsi"/>
          <w:sz w:val="24"/>
          <w:szCs w:val="24"/>
        </w:rPr>
        <w:t>’t even complete. Jesus saying h</w:t>
      </w:r>
      <w:r>
        <w:rPr>
          <w:rFonts w:asciiTheme="minorHAnsi" w:hAnsiTheme="minorHAnsi"/>
          <w:sz w:val="24"/>
          <w:szCs w:val="24"/>
        </w:rPr>
        <w:t>e would rebuild it in t</w:t>
      </w:r>
      <w:r w:rsidR="00E47F15">
        <w:rPr>
          <w:rFonts w:asciiTheme="minorHAnsi" w:hAnsiTheme="minorHAnsi"/>
          <w:sz w:val="24"/>
          <w:szCs w:val="24"/>
        </w:rPr>
        <w:t>hree days was beyond ridiculous!</w:t>
      </w:r>
      <w:r>
        <w:rPr>
          <w:rFonts w:asciiTheme="minorHAnsi" w:hAnsiTheme="minorHAnsi"/>
          <w:sz w:val="24"/>
          <w:szCs w:val="24"/>
        </w:rPr>
        <w:t xml:space="preserve"> But John </w:t>
      </w:r>
      <w:r w:rsidR="00E47F15">
        <w:rPr>
          <w:rFonts w:asciiTheme="minorHAnsi" w:hAnsiTheme="minorHAnsi"/>
          <w:sz w:val="24"/>
          <w:szCs w:val="24"/>
        </w:rPr>
        <w:t xml:space="preserve">adds a little note to make sure we know what Jesus was talking about… </w:t>
      </w:r>
      <w:r w:rsidR="00E47F15">
        <w:rPr>
          <w:rFonts w:asciiTheme="minorHAnsi" w:hAnsiTheme="minorHAnsi"/>
          <w:i/>
          <w:color w:val="FF0000"/>
          <w:sz w:val="24"/>
          <w:szCs w:val="24"/>
        </w:rPr>
        <w:t xml:space="preserve">(highlight) </w:t>
      </w:r>
      <w:r w:rsidRPr="00E47F15">
        <w:rPr>
          <w:rFonts w:asciiTheme="minorHAnsi" w:hAnsiTheme="minorHAnsi"/>
          <w:b/>
          <w:sz w:val="24"/>
          <w:szCs w:val="24"/>
        </w:rPr>
        <w:t>But the temple he had spoken of was his body.</w:t>
      </w:r>
    </w:p>
    <w:p w14:paraId="4752BED8" w14:textId="77777777" w:rsidR="00483E31" w:rsidRDefault="00483E31" w:rsidP="00C35A7D">
      <w:pPr>
        <w:pStyle w:val="normal0"/>
        <w:spacing w:line="240" w:lineRule="auto"/>
        <w:rPr>
          <w:rFonts w:asciiTheme="minorHAnsi" w:hAnsiTheme="minorHAnsi"/>
          <w:sz w:val="24"/>
          <w:szCs w:val="24"/>
        </w:rPr>
      </w:pPr>
    </w:p>
    <w:p w14:paraId="4C7050D1" w14:textId="30B626C2" w:rsidR="00483E31" w:rsidRDefault="00E47F15" w:rsidP="00C35A7D">
      <w:pPr>
        <w:pStyle w:val="normal0"/>
        <w:spacing w:line="240" w:lineRule="auto"/>
        <w:rPr>
          <w:rFonts w:asciiTheme="minorHAnsi" w:hAnsiTheme="minorHAnsi"/>
          <w:sz w:val="24"/>
          <w:szCs w:val="24"/>
        </w:rPr>
      </w:pPr>
      <w:r>
        <w:rPr>
          <w:rFonts w:asciiTheme="minorHAnsi" w:hAnsiTheme="minorHAnsi"/>
          <w:i/>
          <w:color w:val="FF0000"/>
          <w:sz w:val="24"/>
          <w:szCs w:val="24"/>
        </w:rPr>
        <w:t xml:space="preserve">(John 2:22) </w:t>
      </w:r>
      <w:r w:rsidR="00483E31">
        <w:rPr>
          <w:rFonts w:asciiTheme="minorHAnsi" w:hAnsiTheme="minorHAnsi"/>
          <w:sz w:val="24"/>
          <w:szCs w:val="24"/>
        </w:rPr>
        <w:t xml:space="preserve">John points out in the next verse that when Jesus rose from the dead, </w:t>
      </w:r>
      <w:r>
        <w:rPr>
          <w:rFonts w:asciiTheme="minorHAnsi" w:hAnsiTheme="minorHAnsi"/>
          <w:sz w:val="24"/>
          <w:szCs w:val="24"/>
        </w:rPr>
        <w:t>his disciples recalled this conversation and finally understood</w:t>
      </w:r>
      <w:r w:rsidR="00483E31">
        <w:rPr>
          <w:rFonts w:asciiTheme="minorHAnsi" w:hAnsiTheme="minorHAnsi"/>
          <w:sz w:val="24"/>
          <w:szCs w:val="24"/>
        </w:rPr>
        <w:t xml:space="preserve">. All the way back in John 2, Jesus was already pointing toward His resurrection. </w:t>
      </w:r>
      <w:r>
        <w:rPr>
          <w:rFonts w:asciiTheme="minorHAnsi" w:hAnsiTheme="minorHAnsi"/>
          <w:sz w:val="24"/>
          <w:szCs w:val="24"/>
        </w:rPr>
        <w:t xml:space="preserve">He was saying, </w:t>
      </w:r>
      <w:r w:rsidRPr="00E47F15">
        <w:rPr>
          <w:rFonts w:asciiTheme="minorHAnsi" w:hAnsiTheme="minorHAnsi"/>
          <w:b/>
          <w:color w:val="FF0000"/>
          <w:sz w:val="24"/>
          <w:szCs w:val="24"/>
        </w:rPr>
        <w:t>I will…</w:t>
      </w:r>
      <w:r>
        <w:rPr>
          <w:rFonts w:asciiTheme="minorHAnsi" w:hAnsiTheme="minorHAnsi"/>
          <w:sz w:val="24"/>
          <w:szCs w:val="24"/>
        </w:rPr>
        <w:t xml:space="preserve"> </w:t>
      </w:r>
      <w:r w:rsidRPr="00E47F15">
        <w:rPr>
          <w:rFonts w:asciiTheme="minorHAnsi" w:hAnsiTheme="minorHAnsi"/>
          <w:i/>
          <w:sz w:val="24"/>
          <w:szCs w:val="24"/>
        </w:rPr>
        <w:t>(pause)</w:t>
      </w:r>
      <w:r>
        <w:rPr>
          <w:rFonts w:asciiTheme="minorHAnsi" w:hAnsiTheme="minorHAnsi"/>
          <w:sz w:val="24"/>
          <w:szCs w:val="24"/>
        </w:rPr>
        <w:t xml:space="preserve"> </w:t>
      </w:r>
      <w:r w:rsidRPr="00E47F15">
        <w:rPr>
          <w:rFonts w:asciiTheme="minorHAnsi" w:hAnsiTheme="minorHAnsi"/>
          <w:b/>
          <w:color w:val="FF0000"/>
          <w:sz w:val="24"/>
          <w:szCs w:val="24"/>
        </w:rPr>
        <w:t>rise!</w:t>
      </w:r>
    </w:p>
    <w:p w14:paraId="0BD92E6E" w14:textId="77777777" w:rsidR="00483E31" w:rsidRPr="00483E31" w:rsidRDefault="00483E31" w:rsidP="00C35A7D">
      <w:pPr>
        <w:pStyle w:val="normal0"/>
        <w:spacing w:line="240" w:lineRule="auto"/>
        <w:rPr>
          <w:rFonts w:asciiTheme="minorHAnsi" w:hAnsiTheme="minorHAnsi"/>
          <w:sz w:val="24"/>
          <w:szCs w:val="24"/>
        </w:rPr>
      </w:pPr>
    </w:p>
    <w:p w14:paraId="25D6F6E6" w14:textId="56F9B884" w:rsidR="00264894" w:rsidRPr="00E47F15" w:rsidRDefault="00CD17FD" w:rsidP="00C35A7D">
      <w:pPr>
        <w:pStyle w:val="normal0"/>
        <w:spacing w:line="240" w:lineRule="auto"/>
        <w:rPr>
          <w:rFonts w:asciiTheme="minorHAnsi" w:hAnsiTheme="minorHAnsi"/>
          <w:b/>
          <w:sz w:val="24"/>
          <w:szCs w:val="24"/>
        </w:rPr>
      </w:pPr>
      <w:r w:rsidRPr="00E47F15">
        <w:rPr>
          <w:rFonts w:asciiTheme="minorHAnsi" w:hAnsiTheme="minorHAnsi"/>
          <w:b/>
          <w:sz w:val="24"/>
          <w:szCs w:val="24"/>
        </w:rPr>
        <w:t>Jesus predicted His own death and resurrection</w:t>
      </w:r>
      <w:r w:rsidR="003F473C" w:rsidRPr="00E47F15">
        <w:rPr>
          <w:rFonts w:asciiTheme="minorHAnsi" w:hAnsiTheme="minorHAnsi"/>
          <w:b/>
          <w:sz w:val="24"/>
          <w:szCs w:val="24"/>
        </w:rPr>
        <w:t>…and pulled it off!</w:t>
      </w:r>
      <w:r w:rsidR="00D46AF5" w:rsidRPr="00E47F15">
        <w:rPr>
          <w:rFonts w:asciiTheme="minorHAnsi" w:hAnsiTheme="minorHAnsi"/>
          <w:b/>
          <w:sz w:val="24"/>
          <w:szCs w:val="24"/>
        </w:rPr>
        <w:t xml:space="preserve"> </w:t>
      </w:r>
      <w:r w:rsidR="00E47F15">
        <w:rPr>
          <w:rFonts w:asciiTheme="minorHAnsi" w:hAnsiTheme="minorHAnsi"/>
          <w:b/>
          <w:sz w:val="24"/>
          <w:szCs w:val="24"/>
        </w:rPr>
        <w:t>He called his own shot!</w:t>
      </w:r>
    </w:p>
    <w:p w14:paraId="42CA8D3A" w14:textId="77777777" w:rsidR="00664034" w:rsidRDefault="00664034" w:rsidP="00C35A7D">
      <w:pPr>
        <w:pStyle w:val="normal0"/>
        <w:spacing w:line="240" w:lineRule="auto"/>
        <w:rPr>
          <w:rFonts w:asciiTheme="minorHAnsi" w:hAnsiTheme="minorHAnsi"/>
          <w:i/>
          <w:sz w:val="24"/>
          <w:szCs w:val="24"/>
        </w:rPr>
      </w:pPr>
    </w:p>
    <w:p w14:paraId="6F98C255" w14:textId="45288A34" w:rsidR="00664034" w:rsidRDefault="00664034" w:rsidP="00C35A7D">
      <w:pPr>
        <w:pStyle w:val="normal0"/>
        <w:spacing w:line="240" w:lineRule="auto"/>
        <w:rPr>
          <w:rFonts w:asciiTheme="minorHAnsi" w:hAnsiTheme="minorHAnsi"/>
          <w:sz w:val="24"/>
          <w:szCs w:val="24"/>
        </w:rPr>
      </w:pPr>
      <w:r>
        <w:rPr>
          <w:rFonts w:asciiTheme="minorHAnsi" w:hAnsiTheme="minorHAnsi"/>
          <w:sz w:val="24"/>
          <w:szCs w:val="24"/>
        </w:rPr>
        <w:t xml:space="preserve">The evidence supporting Jesus resurrection is </w:t>
      </w:r>
      <w:r w:rsidR="00D46AF5">
        <w:rPr>
          <w:rFonts w:asciiTheme="minorHAnsi" w:hAnsiTheme="minorHAnsi"/>
          <w:sz w:val="24"/>
          <w:szCs w:val="24"/>
        </w:rPr>
        <w:t>staggering</w:t>
      </w:r>
      <w:r>
        <w:rPr>
          <w:rFonts w:asciiTheme="minorHAnsi" w:hAnsiTheme="minorHAnsi"/>
          <w:sz w:val="24"/>
          <w:szCs w:val="24"/>
        </w:rPr>
        <w:t>. There are four historical accounts of the resurrection, all written by eyewitnesses within a generation.</w:t>
      </w:r>
    </w:p>
    <w:p w14:paraId="3F4AB619" w14:textId="77777777" w:rsidR="00E47F15" w:rsidRDefault="00E47F15" w:rsidP="00E47F15">
      <w:pPr>
        <w:pStyle w:val="normal0"/>
        <w:spacing w:line="240" w:lineRule="auto"/>
        <w:rPr>
          <w:rFonts w:asciiTheme="minorHAnsi" w:hAnsiTheme="minorHAnsi"/>
          <w:sz w:val="24"/>
          <w:szCs w:val="24"/>
        </w:rPr>
      </w:pPr>
    </w:p>
    <w:p w14:paraId="52643608" w14:textId="37C48EAE" w:rsidR="00664034" w:rsidRPr="00664034" w:rsidRDefault="00664034" w:rsidP="00E47F15">
      <w:pPr>
        <w:pStyle w:val="normal0"/>
        <w:numPr>
          <w:ilvl w:val="0"/>
          <w:numId w:val="11"/>
        </w:numPr>
        <w:spacing w:line="240" w:lineRule="auto"/>
        <w:rPr>
          <w:rFonts w:asciiTheme="minorHAnsi" w:hAnsiTheme="minorHAnsi"/>
          <w:sz w:val="24"/>
          <w:szCs w:val="24"/>
        </w:rPr>
      </w:pPr>
      <w:r w:rsidRPr="00664034">
        <w:rPr>
          <w:rFonts w:asciiTheme="minorHAnsi" w:hAnsiTheme="minorHAnsi"/>
          <w:sz w:val="24"/>
          <w:szCs w:val="24"/>
        </w:rPr>
        <w:t xml:space="preserve">Matthew was an eyewitness and he believed </w:t>
      </w:r>
      <w:r w:rsidR="00E47F15">
        <w:rPr>
          <w:rFonts w:asciiTheme="minorHAnsi" w:hAnsiTheme="minorHAnsi"/>
          <w:sz w:val="24"/>
          <w:szCs w:val="24"/>
        </w:rPr>
        <w:t>Jesus rose from the dead</w:t>
      </w:r>
      <w:r w:rsidRPr="00664034">
        <w:rPr>
          <w:rFonts w:asciiTheme="minorHAnsi" w:hAnsiTheme="minorHAnsi"/>
          <w:sz w:val="24"/>
          <w:szCs w:val="24"/>
        </w:rPr>
        <w:t>.</w:t>
      </w:r>
    </w:p>
    <w:p w14:paraId="6979B42F" w14:textId="7C1D8150" w:rsidR="00664034" w:rsidRPr="00664034" w:rsidRDefault="00664034" w:rsidP="00E47F15">
      <w:pPr>
        <w:pStyle w:val="normal0"/>
        <w:numPr>
          <w:ilvl w:val="0"/>
          <w:numId w:val="11"/>
        </w:numPr>
        <w:spacing w:line="240" w:lineRule="auto"/>
        <w:rPr>
          <w:rFonts w:asciiTheme="minorHAnsi" w:hAnsiTheme="minorHAnsi"/>
          <w:sz w:val="24"/>
          <w:szCs w:val="24"/>
        </w:rPr>
      </w:pPr>
      <w:r w:rsidRPr="00664034">
        <w:rPr>
          <w:rFonts w:asciiTheme="minorHAnsi" w:hAnsiTheme="minorHAnsi"/>
          <w:sz w:val="24"/>
          <w:szCs w:val="24"/>
        </w:rPr>
        <w:t>Mark got his information from Peter, an eyewitness, who believed it.</w:t>
      </w:r>
    </w:p>
    <w:p w14:paraId="7D0262C3" w14:textId="12F6E090" w:rsidR="00664034" w:rsidRPr="00664034" w:rsidRDefault="00664034" w:rsidP="00E47F15">
      <w:pPr>
        <w:pStyle w:val="normal0"/>
        <w:numPr>
          <w:ilvl w:val="0"/>
          <w:numId w:val="11"/>
        </w:numPr>
        <w:spacing w:line="240" w:lineRule="auto"/>
        <w:rPr>
          <w:rFonts w:asciiTheme="minorHAnsi" w:hAnsiTheme="minorHAnsi"/>
          <w:sz w:val="24"/>
          <w:szCs w:val="24"/>
        </w:rPr>
      </w:pPr>
      <w:r w:rsidRPr="00664034">
        <w:rPr>
          <w:rFonts w:asciiTheme="minorHAnsi" w:hAnsiTheme="minorHAnsi"/>
          <w:sz w:val="24"/>
          <w:szCs w:val="24"/>
        </w:rPr>
        <w:t>Luke, who thoroughly researched his Gospel account, believed it.</w:t>
      </w:r>
    </w:p>
    <w:p w14:paraId="5F93BE10" w14:textId="2411A997" w:rsidR="00664034" w:rsidRDefault="00664034" w:rsidP="00E47F15">
      <w:pPr>
        <w:pStyle w:val="normal0"/>
        <w:numPr>
          <w:ilvl w:val="0"/>
          <w:numId w:val="11"/>
        </w:numPr>
        <w:spacing w:line="240" w:lineRule="auto"/>
        <w:rPr>
          <w:rFonts w:asciiTheme="minorHAnsi" w:hAnsiTheme="minorHAnsi"/>
          <w:sz w:val="24"/>
          <w:szCs w:val="24"/>
        </w:rPr>
      </w:pPr>
      <w:r w:rsidRPr="00664034">
        <w:rPr>
          <w:rFonts w:asciiTheme="minorHAnsi" w:hAnsiTheme="minorHAnsi"/>
          <w:sz w:val="24"/>
          <w:szCs w:val="24"/>
        </w:rPr>
        <w:t>John was an eyewitness and he believed it too.</w:t>
      </w:r>
    </w:p>
    <w:p w14:paraId="3038A251" w14:textId="77777777" w:rsidR="00E47F15" w:rsidRDefault="00E47F15" w:rsidP="00E47F15">
      <w:pPr>
        <w:pStyle w:val="normal0"/>
        <w:spacing w:line="240" w:lineRule="auto"/>
        <w:rPr>
          <w:rFonts w:asciiTheme="minorHAnsi" w:hAnsiTheme="minorHAnsi"/>
          <w:sz w:val="24"/>
          <w:szCs w:val="24"/>
        </w:rPr>
      </w:pPr>
    </w:p>
    <w:p w14:paraId="41EF42F4" w14:textId="515F938C" w:rsidR="00664034" w:rsidRDefault="00664034" w:rsidP="00664034">
      <w:pPr>
        <w:pStyle w:val="normal0"/>
        <w:spacing w:line="240" w:lineRule="auto"/>
        <w:rPr>
          <w:rFonts w:asciiTheme="minorHAnsi" w:hAnsiTheme="minorHAnsi"/>
          <w:sz w:val="24"/>
          <w:szCs w:val="24"/>
        </w:rPr>
      </w:pPr>
      <w:r w:rsidRPr="00E47F15">
        <w:rPr>
          <w:rFonts w:asciiTheme="minorHAnsi" w:hAnsiTheme="minorHAnsi"/>
          <w:i/>
          <w:color w:val="FF0000"/>
          <w:sz w:val="24"/>
          <w:szCs w:val="24"/>
        </w:rPr>
        <w:t>(1 Corinthians 1</w:t>
      </w:r>
      <w:r w:rsidR="00E47F15" w:rsidRPr="00E47F15">
        <w:rPr>
          <w:rFonts w:asciiTheme="minorHAnsi" w:hAnsiTheme="minorHAnsi"/>
          <w:i/>
          <w:color w:val="FF0000"/>
          <w:sz w:val="24"/>
          <w:szCs w:val="24"/>
        </w:rPr>
        <w:t>5:6</w:t>
      </w:r>
      <w:r w:rsidRPr="00E47F15">
        <w:rPr>
          <w:rFonts w:asciiTheme="minorHAnsi" w:hAnsiTheme="minorHAnsi"/>
          <w:i/>
          <w:color w:val="FF0000"/>
          <w:sz w:val="24"/>
          <w:szCs w:val="24"/>
        </w:rPr>
        <w:t>)</w:t>
      </w:r>
      <w:r w:rsidRPr="00E47F15">
        <w:rPr>
          <w:rFonts w:asciiTheme="minorHAnsi" w:hAnsiTheme="minorHAnsi"/>
          <w:i/>
          <w:sz w:val="24"/>
          <w:szCs w:val="24"/>
        </w:rPr>
        <w:t xml:space="preserve"> </w:t>
      </w:r>
      <w:r w:rsidR="00E47F15">
        <w:rPr>
          <w:rFonts w:asciiTheme="minorHAnsi" w:hAnsiTheme="minorHAnsi"/>
          <w:sz w:val="24"/>
          <w:szCs w:val="24"/>
        </w:rPr>
        <w:t xml:space="preserve">In his first letter to the Corinthians, </w:t>
      </w:r>
      <w:r>
        <w:rPr>
          <w:rFonts w:asciiTheme="minorHAnsi" w:hAnsiTheme="minorHAnsi"/>
          <w:sz w:val="24"/>
          <w:szCs w:val="24"/>
        </w:rPr>
        <w:t xml:space="preserve">Paul describes a number of witnesses, including a time where Jesus appeared to over 500 people after </w:t>
      </w:r>
      <w:r w:rsidR="00E47F15">
        <w:rPr>
          <w:rFonts w:asciiTheme="minorHAnsi" w:hAnsiTheme="minorHAnsi"/>
          <w:sz w:val="24"/>
          <w:szCs w:val="24"/>
        </w:rPr>
        <w:t>he rose from the dead!</w:t>
      </w:r>
    </w:p>
    <w:p w14:paraId="7D8FEAAE" w14:textId="77777777" w:rsidR="00AB1CC2" w:rsidRDefault="00AB1CC2" w:rsidP="00664034">
      <w:pPr>
        <w:pStyle w:val="normal0"/>
        <w:spacing w:line="240" w:lineRule="auto"/>
        <w:rPr>
          <w:rFonts w:asciiTheme="minorHAnsi" w:hAnsiTheme="minorHAnsi"/>
          <w:sz w:val="24"/>
          <w:szCs w:val="24"/>
        </w:rPr>
      </w:pPr>
    </w:p>
    <w:p w14:paraId="4CD1835F" w14:textId="3A2D6926" w:rsidR="004F1272" w:rsidRDefault="004F1272" w:rsidP="00664034">
      <w:pPr>
        <w:pStyle w:val="normal0"/>
        <w:spacing w:line="240" w:lineRule="auto"/>
        <w:rPr>
          <w:rFonts w:asciiTheme="minorHAnsi" w:hAnsiTheme="minorHAnsi"/>
          <w:sz w:val="24"/>
          <w:szCs w:val="24"/>
        </w:rPr>
      </w:pPr>
      <w:r>
        <w:rPr>
          <w:rFonts w:asciiTheme="minorHAnsi" w:hAnsiTheme="minorHAnsi"/>
          <w:sz w:val="24"/>
          <w:szCs w:val="24"/>
        </w:rPr>
        <w:t>Jesus’ followers went from hiding in terror after he died to boldly proclaiming he was alive. How else could you explain that transformation other than he rose from the dead?</w:t>
      </w:r>
    </w:p>
    <w:p w14:paraId="796A0F9A" w14:textId="77777777" w:rsidR="004F1272" w:rsidRDefault="004F1272" w:rsidP="00664034">
      <w:pPr>
        <w:pStyle w:val="normal0"/>
        <w:spacing w:line="240" w:lineRule="auto"/>
        <w:rPr>
          <w:rFonts w:asciiTheme="minorHAnsi" w:hAnsiTheme="minorHAnsi"/>
          <w:sz w:val="24"/>
          <w:szCs w:val="24"/>
        </w:rPr>
      </w:pPr>
    </w:p>
    <w:p w14:paraId="542DC890" w14:textId="25DE66D0" w:rsidR="00D46AF5" w:rsidRPr="00D46AF5" w:rsidRDefault="00680CBE" w:rsidP="00D46AF5">
      <w:pPr>
        <w:pStyle w:val="normal0"/>
        <w:spacing w:line="240" w:lineRule="auto"/>
        <w:rPr>
          <w:rFonts w:asciiTheme="minorHAnsi" w:hAnsiTheme="minorHAnsi"/>
          <w:sz w:val="24"/>
          <w:szCs w:val="24"/>
        </w:rPr>
      </w:pPr>
      <w:r w:rsidRPr="004F1272">
        <w:rPr>
          <w:rFonts w:asciiTheme="minorHAnsi" w:hAnsiTheme="minorHAnsi"/>
          <w:sz w:val="24"/>
          <w:szCs w:val="24"/>
        </w:rPr>
        <w:t>Christianity exploded in growth</w:t>
      </w:r>
      <w:r w:rsidR="004F1272" w:rsidRPr="004F1272">
        <w:rPr>
          <w:rFonts w:asciiTheme="minorHAnsi" w:hAnsiTheme="minorHAnsi"/>
          <w:sz w:val="24"/>
          <w:szCs w:val="24"/>
        </w:rPr>
        <w:t xml:space="preserve"> after the resurrection</w:t>
      </w:r>
      <w:r w:rsidRPr="004F1272">
        <w:rPr>
          <w:rFonts w:asciiTheme="minorHAnsi" w:hAnsiTheme="minorHAnsi"/>
          <w:sz w:val="24"/>
          <w:szCs w:val="24"/>
        </w:rPr>
        <w:t xml:space="preserve">. The message being preached was Jesus risen from the dead…not just </w:t>
      </w:r>
      <w:r w:rsidR="004F1272" w:rsidRPr="004F1272">
        <w:rPr>
          <w:rFonts w:asciiTheme="minorHAnsi" w:hAnsiTheme="minorHAnsi"/>
          <w:sz w:val="24"/>
          <w:szCs w:val="24"/>
        </w:rPr>
        <w:t>“Jesus a good teacher” or “Jesus a good man</w:t>
      </w:r>
      <w:r w:rsidRPr="004F1272">
        <w:rPr>
          <w:rFonts w:asciiTheme="minorHAnsi" w:hAnsiTheme="minorHAnsi"/>
          <w:sz w:val="24"/>
          <w:szCs w:val="24"/>
        </w:rPr>
        <w:t>.</w:t>
      </w:r>
      <w:r w:rsidR="004F1272" w:rsidRPr="004F1272">
        <w:rPr>
          <w:rFonts w:asciiTheme="minorHAnsi" w:hAnsiTheme="minorHAnsi"/>
          <w:sz w:val="24"/>
          <w:szCs w:val="24"/>
        </w:rPr>
        <w:t>”</w:t>
      </w:r>
      <w:r w:rsidRPr="004F1272">
        <w:rPr>
          <w:rFonts w:asciiTheme="minorHAnsi" w:hAnsiTheme="minorHAnsi"/>
          <w:sz w:val="24"/>
          <w:szCs w:val="24"/>
        </w:rPr>
        <w:t xml:space="preserve"> </w:t>
      </w:r>
      <w:r w:rsidR="00D46AF5" w:rsidRPr="004F1272">
        <w:rPr>
          <w:rFonts w:asciiTheme="minorHAnsi" w:hAnsiTheme="minorHAnsi"/>
          <w:sz w:val="24"/>
          <w:szCs w:val="24"/>
        </w:rPr>
        <w:t>If this whole</w:t>
      </w:r>
      <w:r w:rsidR="00D46AF5">
        <w:rPr>
          <w:rFonts w:asciiTheme="minorHAnsi" w:hAnsiTheme="minorHAnsi"/>
          <w:sz w:val="24"/>
          <w:szCs w:val="24"/>
        </w:rPr>
        <w:t xml:space="preserve"> Jesus thing has been a lie, </w:t>
      </w:r>
      <w:r w:rsidR="004F1272">
        <w:rPr>
          <w:rFonts w:asciiTheme="minorHAnsi" w:hAnsiTheme="minorHAnsi"/>
          <w:sz w:val="24"/>
          <w:szCs w:val="24"/>
        </w:rPr>
        <w:t>world history certainly doesn’t explain it</w:t>
      </w:r>
      <w:r w:rsidR="00D46AF5">
        <w:rPr>
          <w:rFonts w:asciiTheme="minorHAnsi" w:hAnsiTheme="minorHAnsi"/>
          <w:sz w:val="24"/>
          <w:szCs w:val="24"/>
        </w:rPr>
        <w:t>.</w:t>
      </w:r>
    </w:p>
    <w:p w14:paraId="7B7413C0" w14:textId="77777777" w:rsidR="00D46AF5" w:rsidRDefault="00D46AF5" w:rsidP="00C35A7D">
      <w:pPr>
        <w:pStyle w:val="normal0"/>
        <w:spacing w:line="240" w:lineRule="auto"/>
        <w:rPr>
          <w:rFonts w:asciiTheme="minorHAnsi" w:hAnsiTheme="minorHAnsi"/>
          <w:sz w:val="24"/>
          <w:szCs w:val="24"/>
        </w:rPr>
      </w:pPr>
    </w:p>
    <w:p w14:paraId="2F26ABFB" w14:textId="49CDA2C1" w:rsidR="00D46AF5" w:rsidRDefault="004F1272" w:rsidP="00C35A7D">
      <w:pPr>
        <w:pStyle w:val="normal0"/>
        <w:spacing w:line="240" w:lineRule="auto"/>
        <w:rPr>
          <w:rFonts w:asciiTheme="minorHAnsi" w:hAnsiTheme="minorHAnsi"/>
          <w:sz w:val="24"/>
          <w:szCs w:val="24"/>
        </w:rPr>
      </w:pPr>
      <w:r>
        <w:rPr>
          <w:rFonts w:asciiTheme="minorHAnsi" w:hAnsiTheme="minorHAnsi"/>
          <w:sz w:val="24"/>
          <w:szCs w:val="24"/>
        </w:rPr>
        <w:t xml:space="preserve">The philosopher, theologian, and priest, </w:t>
      </w:r>
      <w:r w:rsidR="00D46AF5">
        <w:rPr>
          <w:rFonts w:asciiTheme="minorHAnsi" w:hAnsiTheme="minorHAnsi"/>
          <w:sz w:val="24"/>
          <w:szCs w:val="24"/>
        </w:rPr>
        <w:t>Thomas Aquina</w:t>
      </w:r>
      <w:r>
        <w:rPr>
          <w:rFonts w:asciiTheme="minorHAnsi" w:hAnsiTheme="minorHAnsi"/>
          <w:sz w:val="24"/>
          <w:szCs w:val="24"/>
        </w:rPr>
        <w:t xml:space="preserve">s, </w:t>
      </w:r>
      <w:r w:rsidR="00D46AF5">
        <w:rPr>
          <w:rFonts w:asciiTheme="minorHAnsi" w:hAnsiTheme="minorHAnsi"/>
          <w:sz w:val="24"/>
          <w:szCs w:val="24"/>
        </w:rPr>
        <w:t>put it this way:</w:t>
      </w:r>
    </w:p>
    <w:p w14:paraId="70E9A9D7" w14:textId="77777777" w:rsidR="004F1272" w:rsidRDefault="004F1272" w:rsidP="00C35A7D">
      <w:pPr>
        <w:pStyle w:val="normal0"/>
        <w:spacing w:line="240" w:lineRule="auto"/>
        <w:rPr>
          <w:rFonts w:asciiTheme="minorHAnsi" w:hAnsiTheme="minorHAnsi"/>
          <w:sz w:val="24"/>
          <w:szCs w:val="24"/>
        </w:rPr>
      </w:pPr>
    </w:p>
    <w:p w14:paraId="79A08024" w14:textId="58965BAD" w:rsidR="0089035B" w:rsidRPr="004F1272" w:rsidRDefault="00D46AF5" w:rsidP="004F1272">
      <w:pPr>
        <w:pStyle w:val="normal0"/>
        <w:spacing w:line="240" w:lineRule="auto"/>
        <w:ind w:left="720"/>
        <w:rPr>
          <w:rFonts w:asciiTheme="minorHAnsi" w:hAnsiTheme="minorHAnsi"/>
          <w:b/>
          <w:color w:val="FF0000"/>
          <w:sz w:val="24"/>
          <w:szCs w:val="24"/>
        </w:rPr>
      </w:pPr>
      <w:r w:rsidRPr="004F1272">
        <w:rPr>
          <w:rFonts w:asciiTheme="minorHAnsi" w:hAnsiTheme="minorHAnsi"/>
          <w:b/>
          <w:color w:val="FF0000"/>
          <w:sz w:val="24"/>
          <w:szCs w:val="24"/>
        </w:rPr>
        <w:t xml:space="preserve">“If the incarnation did not really happen, </w:t>
      </w:r>
      <w:r w:rsidR="004F1272" w:rsidRPr="004F1272">
        <w:rPr>
          <w:rFonts w:asciiTheme="minorHAnsi" w:hAnsiTheme="minorHAnsi"/>
          <w:b/>
          <w:color w:val="FF0000"/>
          <w:sz w:val="24"/>
          <w:szCs w:val="24"/>
        </w:rPr>
        <w:t xml:space="preserve">then an even more unbelievable </w:t>
      </w:r>
      <w:r w:rsidRPr="004F1272">
        <w:rPr>
          <w:rFonts w:asciiTheme="minorHAnsi" w:hAnsiTheme="minorHAnsi"/>
          <w:b/>
          <w:color w:val="FF0000"/>
          <w:sz w:val="24"/>
          <w:szCs w:val="24"/>
        </w:rPr>
        <w:t>miracle happened: the conversion of the world</w:t>
      </w:r>
      <w:r w:rsidR="004F1272" w:rsidRPr="004F1272">
        <w:rPr>
          <w:rFonts w:asciiTheme="minorHAnsi" w:hAnsiTheme="minorHAnsi"/>
          <w:b/>
          <w:color w:val="FF0000"/>
          <w:sz w:val="24"/>
          <w:szCs w:val="24"/>
        </w:rPr>
        <w:t xml:space="preserve"> by the biggest lie in history </w:t>
      </w:r>
      <w:r w:rsidRPr="004F1272">
        <w:rPr>
          <w:rFonts w:asciiTheme="minorHAnsi" w:hAnsiTheme="minorHAnsi"/>
          <w:b/>
          <w:color w:val="FF0000"/>
          <w:sz w:val="24"/>
          <w:szCs w:val="24"/>
        </w:rPr>
        <w:t xml:space="preserve">and the moral transformation of lives into </w:t>
      </w:r>
      <w:r w:rsidR="004F1272" w:rsidRPr="004F1272">
        <w:rPr>
          <w:rFonts w:asciiTheme="minorHAnsi" w:hAnsiTheme="minorHAnsi"/>
          <w:b/>
          <w:color w:val="FF0000"/>
          <w:sz w:val="24"/>
          <w:szCs w:val="24"/>
        </w:rPr>
        <w:t xml:space="preserve">unselfishness, detachment from </w:t>
      </w:r>
      <w:r w:rsidRPr="004F1272">
        <w:rPr>
          <w:rFonts w:asciiTheme="minorHAnsi" w:hAnsiTheme="minorHAnsi"/>
          <w:b/>
          <w:color w:val="FF0000"/>
          <w:sz w:val="24"/>
          <w:szCs w:val="24"/>
        </w:rPr>
        <w:t>worldly pleasures and radically new heights of holiness by a mere myth.”</w:t>
      </w:r>
      <w:r w:rsidR="004F1272" w:rsidRPr="004F1272">
        <w:rPr>
          <w:rFonts w:asciiTheme="minorHAnsi" w:hAnsiTheme="minorHAnsi"/>
          <w:b/>
          <w:color w:val="FF0000"/>
          <w:sz w:val="24"/>
          <w:szCs w:val="24"/>
        </w:rPr>
        <w:t xml:space="preserve"> –Thomas Aquinas</w:t>
      </w:r>
    </w:p>
    <w:p w14:paraId="1D60DB9E" w14:textId="77777777" w:rsidR="00D46AF5" w:rsidRDefault="00D46AF5" w:rsidP="00C35A7D">
      <w:pPr>
        <w:pStyle w:val="normal0"/>
        <w:spacing w:line="240" w:lineRule="auto"/>
        <w:rPr>
          <w:rFonts w:asciiTheme="minorHAnsi" w:hAnsiTheme="minorHAnsi"/>
          <w:color w:val="FF0000"/>
          <w:sz w:val="24"/>
          <w:szCs w:val="24"/>
        </w:rPr>
      </w:pPr>
    </w:p>
    <w:p w14:paraId="27D5FDAA" w14:textId="796CB326" w:rsidR="00D46AF5" w:rsidRPr="00A663F7" w:rsidRDefault="00D46AF5" w:rsidP="00C35A7D">
      <w:pPr>
        <w:pStyle w:val="normal0"/>
        <w:spacing w:line="240" w:lineRule="auto"/>
        <w:rPr>
          <w:rFonts w:asciiTheme="minorHAnsi" w:hAnsiTheme="minorHAnsi"/>
          <w:b/>
          <w:sz w:val="28"/>
          <w:szCs w:val="28"/>
          <w:u w:val="single"/>
        </w:rPr>
      </w:pPr>
      <w:r w:rsidRPr="00A663F7">
        <w:rPr>
          <w:rFonts w:asciiTheme="minorHAnsi" w:hAnsiTheme="minorHAnsi"/>
          <w:b/>
          <w:sz w:val="28"/>
          <w:szCs w:val="28"/>
          <w:u w:val="single"/>
        </w:rPr>
        <w:t>Our Longing for Resurrection</w:t>
      </w:r>
    </w:p>
    <w:p w14:paraId="26BB2ECF" w14:textId="21552AE3" w:rsidR="00205702" w:rsidRDefault="00205702" w:rsidP="00107984">
      <w:pPr>
        <w:pStyle w:val="normal0"/>
        <w:spacing w:line="240" w:lineRule="auto"/>
        <w:rPr>
          <w:rFonts w:asciiTheme="minorHAnsi" w:hAnsiTheme="minorHAnsi"/>
          <w:sz w:val="24"/>
          <w:szCs w:val="24"/>
        </w:rPr>
      </w:pPr>
      <w:r>
        <w:rPr>
          <w:rFonts w:asciiTheme="minorHAnsi" w:hAnsiTheme="minorHAnsi"/>
          <w:sz w:val="24"/>
          <w:szCs w:val="24"/>
        </w:rPr>
        <w:t>The truth is, even now, 2000 years later, I find evidence for the resurrection in my own heart. There is something embedded in each of us that drives us to live. We long for life. Endings just don’t fit us.</w:t>
      </w:r>
    </w:p>
    <w:p w14:paraId="6C33FBF1" w14:textId="77777777" w:rsidR="00205702" w:rsidRDefault="00205702" w:rsidP="00107984">
      <w:pPr>
        <w:pStyle w:val="normal0"/>
        <w:spacing w:line="240" w:lineRule="auto"/>
        <w:rPr>
          <w:rFonts w:asciiTheme="minorHAnsi" w:hAnsiTheme="minorHAnsi"/>
          <w:sz w:val="24"/>
          <w:szCs w:val="24"/>
        </w:rPr>
      </w:pPr>
    </w:p>
    <w:p w14:paraId="38AA45D4" w14:textId="77777777" w:rsidR="00205702" w:rsidRDefault="00205702" w:rsidP="00205702">
      <w:pPr>
        <w:pStyle w:val="normal0"/>
        <w:spacing w:line="240" w:lineRule="auto"/>
        <w:rPr>
          <w:rFonts w:asciiTheme="minorHAnsi" w:hAnsiTheme="minorHAnsi"/>
          <w:sz w:val="24"/>
          <w:szCs w:val="24"/>
        </w:rPr>
      </w:pPr>
      <w:r>
        <w:rPr>
          <w:rFonts w:asciiTheme="minorHAnsi" w:hAnsiTheme="minorHAnsi"/>
          <w:sz w:val="24"/>
          <w:szCs w:val="24"/>
        </w:rPr>
        <w:t>As a kid, I still remember watching the last episode of Cheers. It hit me like a freight train. What I was doing watching Cheers at that age is another question entierly, but watching Sam Malone turn off the lights at the bar for the last time cut me deep. For crying out loud, I hadn’t even been to a bar yet! But all I could feel was the crushing finality of a last episode. No Netflix. No re-runs. No recordings. Just...the end.</w:t>
      </w:r>
    </w:p>
    <w:p w14:paraId="5B5B1450" w14:textId="77777777" w:rsidR="00205702" w:rsidRDefault="00205702" w:rsidP="00107984">
      <w:pPr>
        <w:pStyle w:val="normal0"/>
        <w:spacing w:line="240" w:lineRule="auto"/>
        <w:rPr>
          <w:rFonts w:asciiTheme="minorHAnsi" w:hAnsiTheme="minorHAnsi"/>
          <w:sz w:val="24"/>
          <w:szCs w:val="24"/>
        </w:rPr>
      </w:pPr>
    </w:p>
    <w:p w14:paraId="65034079" w14:textId="285BFF8E" w:rsidR="00205702" w:rsidRDefault="00205702" w:rsidP="00107984">
      <w:pPr>
        <w:pStyle w:val="normal0"/>
        <w:spacing w:line="240" w:lineRule="auto"/>
        <w:rPr>
          <w:rFonts w:asciiTheme="minorHAnsi" w:hAnsiTheme="minorHAnsi"/>
          <w:sz w:val="24"/>
          <w:szCs w:val="24"/>
        </w:rPr>
      </w:pPr>
      <w:r>
        <w:rPr>
          <w:rFonts w:asciiTheme="minorHAnsi" w:hAnsiTheme="minorHAnsi"/>
          <w:sz w:val="24"/>
          <w:szCs w:val="24"/>
        </w:rPr>
        <w:t>Endings don’t feel natural to us. We’ve lost people knowing that there was more to say, and clinging to the hope that there’s more time, somewhere, somehow. The idea of this life ending and the lights going out just doesn’t make sense. Flip the switch and it’s over? It can’t be.</w:t>
      </w:r>
    </w:p>
    <w:p w14:paraId="66C744A1" w14:textId="77777777" w:rsidR="00107984" w:rsidRDefault="00107984" w:rsidP="00107984">
      <w:pPr>
        <w:pStyle w:val="normal0"/>
        <w:spacing w:line="240" w:lineRule="auto"/>
        <w:rPr>
          <w:rFonts w:asciiTheme="minorHAnsi" w:hAnsiTheme="minorHAnsi"/>
          <w:sz w:val="24"/>
          <w:szCs w:val="24"/>
        </w:rPr>
      </w:pPr>
    </w:p>
    <w:p w14:paraId="05A0CB1B" w14:textId="73BB9BAF" w:rsidR="00107984" w:rsidRDefault="00107984" w:rsidP="00107984">
      <w:pPr>
        <w:pStyle w:val="normal0"/>
        <w:spacing w:line="240" w:lineRule="auto"/>
        <w:rPr>
          <w:rFonts w:asciiTheme="minorHAnsi" w:hAnsiTheme="minorHAnsi"/>
          <w:sz w:val="24"/>
          <w:szCs w:val="24"/>
        </w:rPr>
      </w:pPr>
      <w:r>
        <w:rPr>
          <w:rFonts w:asciiTheme="minorHAnsi" w:hAnsiTheme="minorHAnsi"/>
          <w:sz w:val="24"/>
          <w:szCs w:val="24"/>
        </w:rPr>
        <w:t>In our very core, we know</w:t>
      </w:r>
      <w:r w:rsidR="00205702">
        <w:rPr>
          <w:rFonts w:asciiTheme="minorHAnsi" w:hAnsiTheme="minorHAnsi"/>
          <w:sz w:val="24"/>
          <w:szCs w:val="24"/>
        </w:rPr>
        <w:t xml:space="preserve"> that we weren’t built for good</w:t>
      </w:r>
      <w:r>
        <w:rPr>
          <w:rFonts w:asciiTheme="minorHAnsi" w:hAnsiTheme="minorHAnsi"/>
          <w:sz w:val="24"/>
          <w:szCs w:val="24"/>
        </w:rPr>
        <w:t xml:space="preserve">byes. </w:t>
      </w:r>
      <w:r w:rsidR="009E370A">
        <w:rPr>
          <w:rFonts w:asciiTheme="minorHAnsi" w:hAnsiTheme="minorHAnsi"/>
          <w:sz w:val="24"/>
          <w:szCs w:val="24"/>
        </w:rPr>
        <w:t xml:space="preserve">We weren’t made to end. </w:t>
      </w:r>
      <w:r w:rsidR="00205702">
        <w:rPr>
          <w:rFonts w:asciiTheme="minorHAnsi" w:hAnsiTheme="minorHAnsi"/>
          <w:sz w:val="24"/>
          <w:szCs w:val="24"/>
        </w:rPr>
        <w:t xml:space="preserve">We were made for resurrection. </w:t>
      </w:r>
      <w:r w:rsidR="009E370A">
        <w:rPr>
          <w:rFonts w:asciiTheme="minorHAnsi" w:hAnsiTheme="minorHAnsi"/>
          <w:sz w:val="24"/>
          <w:szCs w:val="24"/>
        </w:rPr>
        <w:t xml:space="preserve">God has planted within us this fantastic and impossibly REAL idea of eternity. </w:t>
      </w:r>
      <w:r w:rsidR="003E2358">
        <w:rPr>
          <w:rFonts w:asciiTheme="minorHAnsi" w:hAnsiTheme="minorHAnsi"/>
          <w:sz w:val="24"/>
          <w:szCs w:val="24"/>
        </w:rPr>
        <w:t>We’re not</w:t>
      </w:r>
      <w:r w:rsidR="009E370A">
        <w:rPr>
          <w:rFonts w:asciiTheme="minorHAnsi" w:hAnsiTheme="minorHAnsi"/>
          <w:sz w:val="24"/>
          <w:szCs w:val="24"/>
        </w:rPr>
        <w:t xml:space="preserve"> a vapor that’s here today and gone tomorrow. No. God has set eternity </w:t>
      </w:r>
      <w:r w:rsidR="00205702">
        <w:rPr>
          <w:rFonts w:asciiTheme="minorHAnsi" w:hAnsiTheme="minorHAnsi"/>
          <w:sz w:val="24"/>
          <w:szCs w:val="24"/>
        </w:rPr>
        <w:t>in</w:t>
      </w:r>
      <w:r w:rsidR="009E370A">
        <w:rPr>
          <w:rFonts w:asciiTheme="minorHAnsi" w:hAnsiTheme="minorHAnsi"/>
          <w:sz w:val="24"/>
          <w:szCs w:val="24"/>
        </w:rPr>
        <w:t xml:space="preserve"> our hearts.</w:t>
      </w:r>
      <w:r w:rsidR="003E2358">
        <w:rPr>
          <w:rFonts w:asciiTheme="minorHAnsi" w:hAnsiTheme="minorHAnsi"/>
          <w:sz w:val="24"/>
          <w:szCs w:val="24"/>
        </w:rPr>
        <w:t xml:space="preserve"> We long to live, and not for a little while.</w:t>
      </w:r>
      <w:r w:rsidR="00205702">
        <w:rPr>
          <w:rFonts w:asciiTheme="minorHAnsi" w:hAnsiTheme="minorHAnsi"/>
          <w:sz w:val="24"/>
          <w:szCs w:val="24"/>
        </w:rPr>
        <w:t xml:space="preserve"> </w:t>
      </w:r>
    </w:p>
    <w:p w14:paraId="049C6C88" w14:textId="77777777" w:rsidR="00107984" w:rsidRPr="00D46AF5" w:rsidRDefault="00107984" w:rsidP="0089035B">
      <w:pPr>
        <w:pStyle w:val="normal0"/>
        <w:spacing w:line="240" w:lineRule="auto"/>
        <w:rPr>
          <w:rFonts w:asciiTheme="minorHAnsi" w:hAnsiTheme="minorHAnsi"/>
          <w:sz w:val="24"/>
          <w:szCs w:val="24"/>
        </w:rPr>
      </w:pPr>
    </w:p>
    <w:p w14:paraId="7FFC46D7" w14:textId="35BCB063" w:rsidR="0089035B" w:rsidRDefault="00205702" w:rsidP="00C35A7D">
      <w:pPr>
        <w:pStyle w:val="normal0"/>
        <w:spacing w:line="240" w:lineRule="auto"/>
        <w:rPr>
          <w:rFonts w:asciiTheme="minorHAnsi" w:hAnsiTheme="minorHAnsi"/>
          <w:sz w:val="24"/>
          <w:szCs w:val="24"/>
        </w:rPr>
      </w:pPr>
      <w:r>
        <w:rPr>
          <w:rFonts w:asciiTheme="minorHAnsi" w:hAnsiTheme="minorHAnsi"/>
          <w:sz w:val="24"/>
          <w:szCs w:val="24"/>
        </w:rPr>
        <w:t>And t</w:t>
      </w:r>
      <w:r w:rsidR="00107984">
        <w:rPr>
          <w:rFonts w:asciiTheme="minorHAnsi" w:hAnsiTheme="minorHAnsi"/>
          <w:sz w:val="24"/>
          <w:szCs w:val="24"/>
        </w:rPr>
        <w:t>he only person who can answer this longing…is Jesus.</w:t>
      </w:r>
    </w:p>
    <w:p w14:paraId="0C36911B" w14:textId="77777777" w:rsidR="00107984" w:rsidRDefault="00107984" w:rsidP="00C35A7D">
      <w:pPr>
        <w:pStyle w:val="normal0"/>
        <w:spacing w:line="240" w:lineRule="auto"/>
        <w:rPr>
          <w:rFonts w:asciiTheme="minorHAnsi" w:hAnsiTheme="minorHAnsi"/>
          <w:sz w:val="24"/>
          <w:szCs w:val="24"/>
        </w:rPr>
      </w:pPr>
    </w:p>
    <w:p w14:paraId="24697AF9" w14:textId="21213DC2" w:rsidR="00107984" w:rsidRPr="00107984" w:rsidRDefault="00107984" w:rsidP="00C35A7D">
      <w:pPr>
        <w:pStyle w:val="normal0"/>
        <w:spacing w:line="240" w:lineRule="auto"/>
        <w:rPr>
          <w:rFonts w:asciiTheme="minorHAnsi" w:hAnsiTheme="minorHAnsi"/>
          <w:sz w:val="24"/>
          <w:szCs w:val="24"/>
        </w:rPr>
      </w:pPr>
      <w:r>
        <w:rPr>
          <w:rFonts w:asciiTheme="minorHAnsi" w:hAnsiTheme="minorHAnsi"/>
          <w:sz w:val="24"/>
          <w:szCs w:val="24"/>
        </w:rPr>
        <w:t xml:space="preserve">And a Jesus that’s </w:t>
      </w:r>
      <w:r w:rsidR="009E370A">
        <w:rPr>
          <w:rFonts w:asciiTheme="minorHAnsi" w:hAnsiTheme="minorHAnsi"/>
          <w:sz w:val="24"/>
          <w:szCs w:val="24"/>
        </w:rPr>
        <w:t>merely</w:t>
      </w:r>
      <w:r>
        <w:rPr>
          <w:rFonts w:asciiTheme="minorHAnsi" w:hAnsiTheme="minorHAnsi"/>
          <w:sz w:val="24"/>
          <w:szCs w:val="24"/>
        </w:rPr>
        <w:t xml:space="preserve"> a person</w:t>
      </w:r>
      <w:r w:rsidR="009E370A">
        <w:rPr>
          <w:rFonts w:asciiTheme="minorHAnsi" w:hAnsiTheme="minorHAnsi"/>
          <w:sz w:val="24"/>
          <w:szCs w:val="24"/>
        </w:rPr>
        <w:t xml:space="preserve"> and nothing else</w:t>
      </w:r>
      <w:r>
        <w:rPr>
          <w:rFonts w:asciiTheme="minorHAnsi" w:hAnsiTheme="minorHAnsi"/>
          <w:sz w:val="24"/>
          <w:szCs w:val="24"/>
        </w:rPr>
        <w:t xml:space="preserve"> can’t </w:t>
      </w:r>
      <w:r w:rsidR="0019568A">
        <w:rPr>
          <w:rFonts w:asciiTheme="minorHAnsi" w:hAnsiTheme="minorHAnsi"/>
          <w:sz w:val="24"/>
          <w:szCs w:val="24"/>
        </w:rPr>
        <w:t xml:space="preserve">help us. But a Jesus who is God can </w:t>
      </w:r>
      <w:r w:rsidR="009E370A">
        <w:rPr>
          <w:rFonts w:asciiTheme="minorHAnsi" w:hAnsiTheme="minorHAnsi"/>
          <w:sz w:val="24"/>
          <w:szCs w:val="24"/>
        </w:rPr>
        <w:t>keep the lights on forever.</w:t>
      </w:r>
    </w:p>
    <w:p w14:paraId="7D9F64D7" w14:textId="77777777" w:rsidR="00B403FF" w:rsidRPr="00B403FF" w:rsidRDefault="00B403FF" w:rsidP="00C35A7D">
      <w:pPr>
        <w:pStyle w:val="normal0"/>
        <w:spacing w:line="240" w:lineRule="auto"/>
        <w:rPr>
          <w:rFonts w:asciiTheme="minorHAnsi" w:hAnsiTheme="minorHAnsi"/>
          <w:b/>
          <w:sz w:val="24"/>
          <w:szCs w:val="24"/>
        </w:rPr>
      </w:pPr>
    </w:p>
    <w:p w14:paraId="66EC89C2" w14:textId="12FA4D0D" w:rsidR="00B403FF" w:rsidRPr="0019568A" w:rsidRDefault="00B403FF" w:rsidP="00C35A7D">
      <w:pPr>
        <w:pStyle w:val="normal0"/>
        <w:spacing w:line="240" w:lineRule="auto"/>
        <w:rPr>
          <w:rFonts w:asciiTheme="minorHAnsi" w:hAnsiTheme="minorHAnsi"/>
          <w:color w:val="FF0000"/>
          <w:sz w:val="28"/>
          <w:szCs w:val="28"/>
          <w:u w:val="single"/>
        </w:rPr>
      </w:pPr>
      <w:r w:rsidRPr="0019568A">
        <w:rPr>
          <w:rFonts w:asciiTheme="minorHAnsi" w:hAnsiTheme="minorHAnsi"/>
          <w:b/>
          <w:sz w:val="28"/>
          <w:szCs w:val="28"/>
          <w:u w:val="single"/>
        </w:rPr>
        <w:t>Challenge: Believe Jesus</w:t>
      </w:r>
    </w:p>
    <w:p w14:paraId="5DBED97D" w14:textId="3BA7136E" w:rsidR="00B403FF" w:rsidRDefault="00B403FF" w:rsidP="00C35A7D">
      <w:pPr>
        <w:pStyle w:val="normal0"/>
        <w:spacing w:line="240" w:lineRule="auto"/>
        <w:rPr>
          <w:rFonts w:asciiTheme="minorHAnsi" w:hAnsiTheme="minorHAnsi"/>
          <w:b/>
          <w:color w:val="FF0000"/>
          <w:sz w:val="24"/>
          <w:szCs w:val="24"/>
        </w:rPr>
      </w:pPr>
      <w:r w:rsidRPr="00B403FF">
        <w:rPr>
          <w:rFonts w:asciiTheme="minorHAnsi" w:hAnsiTheme="minorHAnsi"/>
          <w:sz w:val="24"/>
          <w:szCs w:val="24"/>
        </w:rPr>
        <w:t xml:space="preserve">So the question we’re asking is: </w:t>
      </w:r>
      <w:r w:rsidR="0019568A" w:rsidRPr="0019568A">
        <w:rPr>
          <w:rFonts w:asciiTheme="minorHAnsi" w:hAnsiTheme="minorHAnsi"/>
          <w:color w:val="FF0000"/>
          <w:sz w:val="24"/>
          <w:szCs w:val="24"/>
        </w:rPr>
        <w:t>“</w:t>
      </w:r>
      <w:r w:rsidRPr="0019568A">
        <w:rPr>
          <w:rFonts w:asciiTheme="minorHAnsi" w:hAnsiTheme="minorHAnsi"/>
          <w:b/>
          <w:color w:val="FF0000"/>
          <w:sz w:val="24"/>
          <w:szCs w:val="24"/>
        </w:rPr>
        <w:t>Is Jesus Really God?</w:t>
      </w:r>
      <w:r w:rsidR="0019568A" w:rsidRPr="0019568A">
        <w:rPr>
          <w:rFonts w:asciiTheme="minorHAnsi" w:hAnsiTheme="minorHAnsi"/>
          <w:b/>
          <w:color w:val="FF0000"/>
          <w:sz w:val="24"/>
          <w:szCs w:val="24"/>
        </w:rPr>
        <w:t>”</w:t>
      </w:r>
      <w:r w:rsidRPr="00B403FF">
        <w:rPr>
          <w:rFonts w:asciiTheme="minorHAnsi" w:hAnsiTheme="minorHAnsi"/>
          <w:sz w:val="24"/>
          <w:szCs w:val="24"/>
        </w:rPr>
        <w:t xml:space="preserve"> But maybe the </w:t>
      </w:r>
      <w:r w:rsidR="0019568A">
        <w:rPr>
          <w:rFonts w:asciiTheme="minorHAnsi" w:hAnsiTheme="minorHAnsi"/>
          <w:sz w:val="24"/>
          <w:szCs w:val="24"/>
        </w:rPr>
        <w:t>question we need to ask</w:t>
      </w:r>
      <w:r w:rsidRPr="00B403FF">
        <w:rPr>
          <w:rFonts w:asciiTheme="minorHAnsi" w:hAnsiTheme="minorHAnsi"/>
          <w:sz w:val="24"/>
          <w:szCs w:val="24"/>
        </w:rPr>
        <w:t xml:space="preserve"> is</w:t>
      </w:r>
      <w:r w:rsidR="0019568A">
        <w:rPr>
          <w:rFonts w:asciiTheme="minorHAnsi" w:hAnsiTheme="minorHAnsi"/>
          <w:sz w:val="24"/>
          <w:szCs w:val="24"/>
        </w:rPr>
        <w:t>:</w:t>
      </w:r>
      <w:r w:rsidRPr="00B403FF">
        <w:rPr>
          <w:rFonts w:asciiTheme="minorHAnsi" w:hAnsiTheme="minorHAnsi"/>
          <w:sz w:val="24"/>
          <w:szCs w:val="24"/>
        </w:rPr>
        <w:t xml:space="preserve"> </w:t>
      </w:r>
      <w:r w:rsidRPr="0019568A">
        <w:rPr>
          <w:rFonts w:asciiTheme="minorHAnsi" w:hAnsiTheme="minorHAnsi"/>
          <w:b/>
          <w:color w:val="FF0000"/>
          <w:sz w:val="24"/>
          <w:szCs w:val="24"/>
        </w:rPr>
        <w:t xml:space="preserve">“Do you believe Jesus is who </w:t>
      </w:r>
      <w:r w:rsidRPr="0019568A">
        <w:rPr>
          <w:rFonts w:asciiTheme="minorHAnsi" w:hAnsiTheme="minorHAnsi"/>
          <w:b/>
          <w:i/>
          <w:color w:val="FF0000"/>
          <w:sz w:val="24"/>
          <w:szCs w:val="24"/>
        </w:rPr>
        <w:t>he</w:t>
      </w:r>
      <w:r w:rsidRPr="0019568A">
        <w:rPr>
          <w:rFonts w:asciiTheme="minorHAnsi" w:hAnsiTheme="minorHAnsi"/>
          <w:b/>
          <w:color w:val="FF0000"/>
          <w:sz w:val="24"/>
          <w:szCs w:val="24"/>
        </w:rPr>
        <w:t xml:space="preserve"> says he is?”</w:t>
      </w:r>
    </w:p>
    <w:p w14:paraId="7DAA7423" w14:textId="77777777" w:rsidR="00B403FF" w:rsidRDefault="00B403FF" w:rsidP="00C35A7D">
      <w:pPr>
        <w:pStyle w:val="normal0"/>
        <w:spacing w:line="240" w:lineRule="auto"/>
        <w:rPr>
          <w:rFonts w:asciiTheme="minorHAnsi" w:hAnsiTheme="minorHAnsi"/>
          <w:b/>
          <w:color w:val="FF0000"/>
          <w:sz w:val="24"/>
          <w:szCs w:val="24"/>
        </w:rPr>
      </w:pPr>
    </w:p>
    <w:p w14:paraId="0F3659DB" w14:textId="5E47B590" w:rsidR="00B403FF" w:rsidRDefault="00B403FF" w:rsidP="00C35A7D">
      <w:pPr>
        <w:pStyle w:val="normal0"/>
        <w:spacing w:line="240" w:lineRule="auto"/>
        <w:rPr>
          <w:rFonts w:asciiTheme="minorHAnsi" w:hAnsiTheme="minorHAnsi"/>
          <w:b/>
          <w:color w:val="FF0000"/>
          <w:sz w:val="24"/>
          <w:szCs w:val="24"/>
        </w:rPr>
      </w:pPr>
      <w:r w:rsidRPr="00B403FF">
        <w:rPr>
          <w:rFonts w:asciiTheme="minorHAnsi" w:hAnsiTheme="minorHAnsi"/>
          <w:sz w:val="24"/>
          <w:szCs w:val="24"/>
        </w:rPr>
        <w:t>About this time last year, Liza</w:t>
      </w:r>
      <w:r w:rsidR="0019568A">
        <w:rPr>
          <w:rFonts w:asciiTheme="minorHAnsi" w:hAnsiTheme="minorHAnsi"/>
          <w:sz w:val="24"/>
          <w:szCs w:val="24"/>
        </w:rPr>
        <w:t>,</w:t>
      </w:r>
      <w:r w:rsidRPr="00B403FF">
        <w:rPr>
          <w:rFonts w:asciiTheme="minorHAnsi" w:hAnsiTheme="minorHAnsi"/>
          <w:sz w:val="24"/>
          <w:szCs w:val="24"/>
        </w:rPr>
        <w:t xml:space="preserve"> from our Linco</w:t>
      </w:r>
      <w:r>
        <w:rPr>
          <w:rFonts w:asciiTheme="minorHAnsi" w:hAnsiTheme="minorHAnsi"/>
          <w:sz w:val="24"/>
          <w:szCs w:val="24"/>
        </w:rPr>
        <w:t>ln Square location was asking a</w:t>
      </w:r>
      <w:r w:rsidRPr="00B403FF">
        <w:rPr>
          <w:rFonts w:asciiTheme="minorHAnsi" w:hAnsiTheme="minorHAnsi"/>
          <w:sz w:val="24"/>
          <w:szCs w:val="24"/>
        </w:rPr>
        <w:t xml:space="preserve"> similar question. Struggling through some tough life circumstances set her on a journey for help and direction.</w:t>
      </w:r>
      <w:r>
        <w:rPr>
          <w:rFonts w:asciiTheme="minorHAnsi" w:hAnsiTheme="minorHAnsi"/>
          <w:b/>
          <w:color w:val="FF0000"/>
          <w:sz w:val="24"/>
          <w:szCs w:val="24"/>
        </w:rPr>
        <w:t xml:space="preserve"> </w:t>
      </w:r>
      <w:r w:rsidR="0019568A">
        <w:rPr>
          <w:rFonts w:asciiTheme="minorHAnsi" w:hAnsiTheme="minorHAnsi"/>
          <w:sz w:val="24"/>
          <w:szCs w:val="24"/>
        </w:rPr>
        <w:t>Here is Liza’s story…</w:t>
      </w:r>
      <w:r w:rsidRPr="00B403FF">
        <w:rPr>
          <w:rFonts w:asciiTheme="minorHAnsi" w:hAnsiTheme="minorHAnsi"/>
          <w:sz w:val="24"/>
          <w:szCs w:val="24"/>
        </w:rPr>
        <w:t xml:space="preserve"> </w:t>
      </w:r>
    </w:p>
    <w:p w14:paraId="3321D2D8" w14:textId="77777777" w:rsidR="00B403FF" w:rsidRDefault="00B403FF" w:rsidP="00C35A7D">
      <w:pPr>
        <w:pStyle w:val="normal0"/>
        <w:spacing w:line="240" w:lineRule="auto"/>
        <w:rPr>
          <w:rFonts w:asciiTheme="minorHAnsi" w:hAnsiTheme="minorHAnsi"/>
          <w:b/>
          <w:color w:val="FF0000"/>
          <w:sz w:val="24"/>
          <w:szCs w:val="24"/>
        </w:rPr>
      </w:pPr>
    </w:p>
    <w:p w14:paraId="33A2695C" w14:textId="742F1D23" w:rsidR="00B403FF" w:rsidRPr="00825087" w:rsidRDefault="00825087" w:rsidP="00C35A7D">
      <w:pPr>
        <w:pStyle w:val="normal0"/>
        <w:spacing w:line="240" w:lineRule="auto"/>
        <w:rPr>
          <w:rFonts w:asciiTheme="minorHAnsi" w:hAnsiTheme="minorHAnsi"/>
          <w:b/>
          <w:color w:val="FF0000"/>
          <w:sz w:val="24"/>
          <w:szCs w:val="24"/>
        </w:rPr>
      </w:pPr>
      <w:r>
        <w:rPr>
          <w:rFonts w:asciiTheme="minorHAnsi" w:hAnsiTheme="minorHAnsi"/>
          <w:b/>
          <w:color w:val="FF0000"/>
          <w:sz w:val="24"/>
          <w:szCs w:val="24"/>
        </w:rPr>
        <w:t>Video Testimony: Liza</w:t>
      </w:r>
    </w:p>
    <w:p w14:paraId="78B0AD6F" w14:textId="77777777" w:rsidR="00B403FF" w:rsidRDefault="00B403FF" w:rsidP="00C35A7D">
      <w:pPr>
        <w:pStyle w:val="normal0"/>
        <w:spacing w:line="240" w:lineRule="auto"/>
        <w:rPr>
          <w:rFonts w:asciiTheme="minorHAnsi" w:hAnsiTheme="minorHAnsi"/>
          <w:b/>
          <w:color w:val="FF0000"/>
          <w:sz w:val="24"/>
          <w:szCs w:val="24"/>
        </w:rPr>
      </w:pPr>
    </w:p>
    <w:p w14:paraId="2CFA7250" w14:textId="7F318CA5" w:rsidR="00B403FF" w:rsidRDefault="00825087" w:rsidP="00C35A7D">
      <w:pPr>
        <w:pStyle w:val="normal0"/>
        <w:spacing w:line="240" w:lineRule="auto"/>
        <w:rPr>
          <w:rFonts w:asciiTheme="minorHAnsi" w:hAnsiTheme="minorHAnsi"/>
          <w:b/>
          <w:color w:val="FF0000"/>
          <w:sz w:val="24"/>
          <w:szCs w:val="24"/>
        </w:rPr>
      </w:pPr>
      <w:r>
        <w:rPr>
          <w:rFonts w:asciiTheme="minorHAnsi" w:hAnsiTheme="minorHAnsi"/>
          <w:i/>
          <w:color w:val="FF0000"/>
          <w:sz w:val="24"/>
          <w:szCs w:val="24"/>
        </w:rPr>
        <w:t xml:space="preserve">(“Do you believe…” question) </w:t>
      </w:r>
      <w:r w:rsidR="00B403FF" w:rsidRPr="00B403FF">
        <w:rPr>
          <w:rFonts w:asciiTheme="minorHAnsi" w:hAnsiTheme="minorHAnsi"/>
          <w:sz w:val="24"/>
          <w:szCs w:val="24"/>
        </w:rPr>
        <w:t xml:space="preserve">So, what will you decide about Jesus? </w:t>
      </w:r>
    </w:p>
    <w:p w14:paraId="1F002BA0" w14:textId="77777777" w:rsidR="00B403FF" w:rsidRDefault="00B403FF" w:rsidP="00C35A7D">
      <w:pPr>
        <w:pStyle w:val="normal0"/>
        <w:spacing w:line="240" w:lineRule="auto"/>
        <w:rPr>
          <w:rFonts w:asciiTheme="minorHAnsi" w:hAnsiTheme="minorHAnsi"/>
          <w:b/>
          <w:color w:val="FF0000"/>
          <w:sz w:val="24"/>
          <w:szCs w:val="24"/>
        </w:rPr>
      </w:pPr>
    </w:p>
    <w:p w14:paraId="16CB02D2" w14:textId="3BCB43D1" w:rsidR="00825087" w:rsidRDefault="00B403FF" w:rsidP="00825087">
      <w:pPr>
        <w:pStyle w:val="normal0"/>
        <w:spacing w:line="240" w:lineRule="auto"/>
        <w:rPr>
          <w:rFonts w:asciiTheme="minorHAnsi" w:eastAsia="Times New Roman" w:hAnsiTheme="minorHAnsi" w:cs="Times New Roman"/>
          <w:color w:val="222325"/>
          <w:sz w:val="24"/>
          <w:szCs w:val="24"/>
          <w:shd w:val="clear" w:color="auto" w:fill="FFFFFF"/>
          <w:lang w:val="en-US"/>
        </w:rPr>
      </w:pPr>
      <w:r w:rsidRPr="00B403FF">
        <w:rPr>
          <w:rFonts w:asciiTheme="minorHAnsi" w:hAnsiTheme="minorHAnsi"/>
          <w:sz w:val="24"/>
          <w:szCs w:val="24"/>
        </w:rPr>
        <w:t>C.S. Lewis was one of the most brilliant minds of the 20</w:t>
      </w:r>
      <w:r w:rsidRPr="00B403FF">
        <w:rPr>
          <w:rFonts w:asciiTheme="minorHAnsi" w:hAnsiTheme="minorHAnsi"/>
          <w:sz w:val="24"/>
          <w:szCs w:val="24"/>
          <w:vertAlign w:val="superscript"/>
        </w:rPr>
        <w:t>th</w:t>
      </w:r>
      <w:r w:rsidRPr="00B403FF">
        <w:rPr>
          <w:rFonts w:asciiTheme="minorHAnsi" w:hAnsiTheme="minorHAnsi"/>
          <w:sz w:val="24"/>
          <w:szCs w:val="24"/>
        </w:rPr>
        <w:t xml:space="preserve"> century; he’s the guy who wrote the Chronicles o</w:t>
      </w:r>
      <w:r w:rsidR="00825087">
        <w:rPr>
          <w:rFonts w:asciiTheme="minorHAnsi" w:hAnsiTheme="minorHAnsi"/>
          <w:sz w:val="24"/>
          <w:szCs w:val="24"/>
        </w:rPr>
        <w:t xml:space="preserve">f Narnia and many other works. At first he didn’t believe in God. </w:t>
      </w:r>
      <w:r w:rsidRPr="00B403FF">
        <w:rPr>
          <w:rFonts w:asciiTheme="minorHAnsi" w:hAnsiTheme="minorHAnsi"/>
          <w:sz w:val="24"/>
          <w:szCs w:val="24"/>
        </w:rPr>
        <w:t>Sa</w:t>
      </w:r>
      <w:r w:rsidR="00825087">
        <w:rPr>
          <w:rFonts w:asciiTheme="minorHAnsi" w:hAnsiTheme="minorHAnsi"/>
          <w:sz w:val="24"/>
          <w:szCs w:val="24"/>
        </w:rPr>
        <w:t xml:space="preserve">id he couldn’t believe in God. </w:t>
      </w:r>
      <w:r w:rsidRPr="00B403FF">
        <w:rPr>
          <w:rFonts w:asciiTheme="minorHAnsi" w:hAnsiTheme="minorHAnsi"/>
          <w:sz w:val="24"/>
          <w:szCs w:val="24"/>
        </w:rPr>
        <w:t>So he set out to prove that there w</w:t>
      </w:r>
      <w:r w:rsidR="00825087">
        <w:rPr>
          <w:rFonts w:asciiTheme="minorHAnsi" w:hAnsiTheme="minorHAnsi"/>
          <w:sz w:val="24"/>
          <w:szCs w:val="24"/>
        </w:rPr>
        <w:t xml:space="preserve">as no God. But the more he studied the historical Jesus, he realized he only had three choices: </w:t>
      </w:r>
      <w:r w:rsidRPr="00B403FF">
        <w:rPr>
          <w:rFonts w:asciiTheme="minorHAnsi" w:hAnsiTheme="minorHAnsi"/>
          <w:sz w:val="24"/>
          <w:szCs w:val="24"/>
        </w:rPr>
        <w:t>Jesus is either a liar…</w:t>
      </w:r>
      <w:r w:rsidR="00825087">
        <w:rPr>
          <w:rFonts w:asciiTheme="minorHAnsi" w:hAnsiTheme="minorHAnsi"/>
          <w:sz w:val="24"/>
          <w:szCs w:val="24"/>
        </w:rPr>
        <w:t>a lunatic…or he is Lord.</w:t>
      </w:r>
      <w:r w:rsidRPr="00B403FF">
        <w:rPr>
          <w:rFonts w:asciiTheme="minorHAnsi" w:hAnsiTheme="minorHAnsi"/>
          <w:sz w:val="24"/>
          <w:szCs w:val="24"/>
        </w:rPr>
        <w:t>”</w:t>
      </w:r>
      <w:r w:rsidR="00825087">
        <w:rPr>
          <w:rFonts w:asciiTheme="minorHAnsi" w:hAnsiTheme="minorHAnsi"/>
          <w:sz w:val="24"/>
          <w:szCs w:val="24"/>
        </w:rPr>
        <w:t xml:space="preserve"> </w:t>
      </w:r>
      <w:r w:rsidR="00825087" w:rsidRPr="00B403FF">
        <w:rPr>
          <w:rFonts w:asciiTheme="minorHAnsi" w:eastAsia="Times New Roman" w:hAnsiTheme="minorHAnsi" w:cs="Times New Roman"/>
          <w:color w:val="222325"/>
          <w:sz w:val="24"/>
          <w:szCs w:val="24"/>
          <w:shd w:val="clear" w:color="auto" w:fill="FFFFFF"/>
          <w:lang w:val="en-US"/>
        </w:rPr>
        <w:t xml:space="preserve">In his classic work, </w:t>
      </w:r>
      <w:r w:rsidR="00825087" w:rsidRPr="00B403FF">
        <w:rPr>
          <w:rFonts w:asciiTheme="minorHAnsi" w:eastAsia="Times New Roman" w:hAnsiTheme="minorHAnsi" w:cs="Times New Roman"/>
          <w:b/>
          <w:i/>
          <w:color w:val="222325"/>
          <w:sz w:val="24"/>
          <w:szCs w:val="24"/>
          <w:shd w:val="clear" w:color="auto" w:fill="FFFFFF"/>
          <w:lang w:val="en-US"/>
        </w:rPr>
        <w:t xml:space="preserve">Mere Christianity, </w:t>
      </w:r>
      <w:r w:rsidR="00825087" w:rsidRPr="00B403FF">
        <w:rPr>
          <w:rFonts w:asciiTheme="minorHAnsi" w:eastAsia="Times New Roman" w:hAnsiTheme="minorHAnsi" w:cs="Times New Roman"/>
          <w:color w:val="222325"/>
          <w:sz w:val="24"/>
          <w:szCs w:val="24"/>
          <w:shd w:val="clear" w:color="auto" w:fill="FFFFFF"/>
          <w:lang w:val="en-US"/>
        </w:rPr>
        <w:t xml:space="preserve">Lewis wrote: </w:t>
      </w:r>
    </w:p>
    <w:p w14:paraId="4D4B184E" w14:textId="77777777" w:rsidR="00825087" w:rsidRDefault="00825087" w:rsidP="00825087">
      <w:pPr>
        <w:pStyle w:val="normal0"/>
        <w:spacing w:line="240" w:lineRule="auto"/>
        <w:rPr>
          <w:rFonts w:asciiTheme="minorHAnsi" w:eastAsia="Times New Roman" w:hAnsiTheme="minorHAnsi" w:cs="Times New Roman"/>
          <w:color w:val="222325"/>
          <w:sz w:val="24"/>
          <w:szCs w:val="24"/>
          <w:shd w:val="clear" w:color="auto" w:fill="FFFFFF"/>
          <w:lang w:val="en-US"/>
        </w:rPr>
      </w:pPr>
    </w:p>
    <w:p w14:paraId="0B4C0A65" w14:textId="1B9EF289" w:rsidR="00825087" w:rsidRDefault="00825087" w:rsidP="00825087">
      <w:pPr>
        <w:pStyle w:val="normal0"/>
        <w:spacing w:line="240" w:lineRule="auto"/>
        <w:ind w:left="720"/>
        <w:rPr>
          <w:rFonts w:asciiTheme="minorHAnsi" w:hAnsiTheme="minorHAnsi"/>
          <w:sz w:val="24"/>
          <w:szCs w:val="24"/>
        </w:rPr>
      </w:pPr>
      <w:r w:rsidRPr="0038237A">
        <w:rPr>
          <w:rFonts w:asciiTheme="minorHAnsi" w:eastAsia="Times New Roman" w:hAnsiTheme="minorHAnsi" w:cs="Times New Roman"/>
          <w:color w:val="FF0000"/>
          <w:sz w:val="24"/>
          <w:szCs w:val="24"/>
          <w:shd w:val="clear" w:color="auto" w:fill="FFFFFF"/>
          <w:lang w:val="en-US"/>
        </w:rPr>
        <w:t>“You must make your choice. Either this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to. . . . Now it seems to me obvious that He was neither a lunatic nor a fiend: and consequently, however strange or terrifying or unlikely it may seem, I have to accept the view that He was and is God.” </w:t>
      </w:r>
      <w:r>
        <w:rPr>
          <w:rFonts w:asciiTheme="minorHAnsi" w:eastAsia="Times New Roman" w:hAnsiTheme="minorHAnsi" w:cs="Times New Roman"/>
          <w:color w:val="FF0000"/>
          <w:sz w:val="24"/>
          <w:szCs w:val="24"/>
          <w:shd w:val="clear" w:color="auto" w:fill="FFFFFF"/>
          <w:lang w:val="en-US"/>
        </w:rPr>
        <w:t>–C.S. Lewis</w:t>
      </w:r>
    </w:p>
    <w:p w14:paraId="4FBFC742" w14:textId="77777777" w:rsidR="00825087" w:rsidRDefault="00825087" w:rsidP="00C35A7D">
      <w:pPr>
        <w:pStyle w:val="normal0"/>
        <w:spacing w:line="240" w:lineRule="auto"/>
        <w:rPr>
          <w:rFonts w:asciiTheme="minorHAnsi" w:hAnsiTheme="minorHAnsi"/>
          <w:b/>
          <w:color w:val="FF0000"/>
          <w:sz w:val="24"/>
          <w:szCs w:val="24"/>
        </w:rPr>
      </w:pPr>
    </w:p>
    <w:p w14:paraId="762D944B" w14:textId="77777777" w:rsidR="00B403FF" w:rsidRDefault="00B403FF" w:rsidP="00C35A7D">
      <w:pPr>
        <w:pStyle w:val="normal0"/>
        <w:spacing w:line="240" w:lineRule="auto"/>
        <w:rPr>
          <w:rFonts w:asciiTheme="minorHAnsi" w:hAnsiTheme="minorHAnsi"/>
          <w:b/>
          <w:color w:val="FF0000"/>
          <w:sz w:val="24"/>
          <w:szCs w:val="24"/>
        </w:rPr>
      </w:pPr>
    </w:p>
    <w:p w14:paraId="4D9EFE87" w14:textId="7FF57ECA" w:rsidR="00B403FF" w:rsidRDefault="00B403FF" w:rsidP="00C35A7D">
      <w:pPr>
        <w:pStyle w:val="normal0"/>
        <w:spacing w:line="240" w:lineRule="auto"/>
        <w:rPr>
          <w:rFonts w:asciiTheme="minorHAnsi" w:hAnsiTheme="minorHAnsi"/>
          <w:sz w:val="24"/>
          <w:szCs w:val="24"/>
        </w:rPr>
      </w:pPr>
      <w:r w:rsidRPr="00B403FF">
        <w:rPr>
          <w:rFonts w:asciiTheme="minorHAnsi" w:hAnsiTheme="minorHAnsi"/>
          <w:sz w:val="24"/>
          <w:szCs w:val="24"/>
        </w:rPr>
        <w:t>Here at Community, we’ve seen hundreds even thousands of people on a search.</w:t>
      </w:r>
    </w:p>
    <w:p w14:paraId="6E78D62D" w14:textId="77777777" w:rsidR="00825087" w:rsidRPr="00B403FF" w:rsidRDefault="00825087" w:rsidP="00C35A7D">
      <w:pPr>
        <w:pStyle w:val="normal0"/>
        <w:spacing w:line="240" w:lineRule="auto"/>
        <w:rPr>
          <w:rFonts w:asciiTheme="minorHAnsi" w:hAnsiTheme="minorHAnsi"/>
          <w:b/>
          <w:color w:val="FF0000"/>
          <w:sz w:val="24"/>
          <w:szCs w:val="24"/>
        </w:rPr>
      </w:pPr>
    </w:p>
    <w:p w14:paraId="67974F7E" w14:textId="095234E3" w:rsidR="00B403FF" w:rsidRPr="00B403FF" w:rsidRDefault="00B403FF" w:rsidP="00C35A7D">
      <w:pPr>
        <w:numPr>
          <w:ilvl w:val="0"/>
          <w:numId w:val="4"/>
        </w:numPr>
        <w:spacing w:line="240" w:lineRule="auto"/>
        <w:rPr>
          <w:rFonts w:asciiTheme="minorHAnsi" w:hAnsiTheme="minorHAnsi"/>
          <w:sz w:val="24"/>
          <w:szCs w:val="24"/>
        </w:rPr>
      </w:pPr>
      <w:r w:rsidRPr="00B403FF">
        <w:rPr>
          <w:rFonts w:asciiTheme="minorHAnsi" w:hAnsiTheme="minorHAnsi"/>
          <w:sz w:val="24"/>
          <w:szCs w:val="24"/>
        </w:rPr>
        <w:t xml:space="preserve">For some -- like C. S. Lewis, it’s an </w:t>
      </w:r>
      <w:r w:rsidRPr="00B403FF">
        <w:rPr>
          <w:rFonts w:asciiTheme="minorHAnsi" w:hAnsiTheme="minorHAnsi"/>
          <w:b/>
          <w:sz w:val="24"/>
          <w:szCs w:val="24"/>
        </w:rPr>
        <w:t>intellectual</w:t>
      </w:r>
      <w:r w:rsidRPr="00B403FF">
        <w:rPr>
          <w:rFonts w:asciiTheme="minorHAnsi" w:hAnsiTheme="minorHAnsi"/>
          <w:sz w:val="24"/>
          <w:szCs w:val="24"/>
        </w:rPr>
        <w:t xml:space="preserve"> search</w:t>
      </w:r>
      <w:r w:rsidR="00825087">
        <w:rPr>
          <w:rFonts w:asciiTheme="minorHAnsi" w:hAnsiTheme="minorHAnsi"/>
          <w:sz w:val="24"/>
          <w:szCs w:val="24"/>
        </w:rPr>
        <w:t>.</w:t>
      </w:r>
    </w:p>
    <w:p w14:paraId="32D1756F" w14:textId="77777777" w:rsidR="00B403FF" w:rsidRPr="00B403FF" w:rsidRDefault="00B403FF" w:rsidP="00C35A7D">
      <w:pPr>
        <w:numPr>
          <w:ilvl w:val="0"/>
          <w:numId w:val="4"/>
        </w:numPr>
        <w:spacing w:line="240" w:lineRule="auto"/>
        <w:rPr>
          <w:rFonts w:asciiTheme="minorHAnsi" w:hAnsiTheme="minorHAnsi"/>
          <w:sz w:val="24"/>
          <w:szCs w:val="24"/>
        </w:rPr>
      </w:pPr>
      <w:r w:rsidRPr="00B403FF">
        <w:rPr>
          <w:rFonts w:asciiTheme="minorHAnsi" w:hAnsiTheme="minorHAnsi"/>
          <w:sz w:val="24"/>
          <w:szCs w:val="24"/>
        </w:rPr>
        <w:t xml:space="preserve">For others they began their search because their </w:t>
      </w:r>
      <w:r w:rsidRPr="00B403FF">
        <w:rPr>
          <w:rFonts w:asciiTheme="minorHAnsi" w:hAnsiTheme="minorHAnsi"/>
          <w:b/>
          <w:sz w:val="24"/>
          <w:szCs w:val="24"/>
        </w:rPr>
        <w:t>children started asking questions</w:t>
      </w:r>
      <w:r w:rsidRPr="00B403FF">
        <w:rPr>
          <w:rFonts w:asciiTheme="minorHAnsi" w:hAnsiTheme="minorHAnsi"/>
          <w:sz w:val="24"/>
          <w:szCs w:val="24"/>
        </w:rPr>
        <w:t xml:space="preserve"> about God.</w:t>
      </w:r>
    </w:p>
    <w:p w14:paraId="2892E2F1" w14:textId="31C38F81" w:rsidR="00B403FF" w:rsidRDefault="00B403FF" w:rsidP="00C35A7D">
      <w:pPr>
        <w:numPr>
          <w:ilvl w:val="0"/>
          <w:numId w:val="4"/>
        </w:numPr>
        <w:spacing w:line="240" w:lineRule="auto"/>
        <w:rPr>
          <w:rFonts w:asciiTheme="minorHAnsi" w:hAnsiTheme="minorHAnsi"/>
          <w:sz w:val="24"/>
          <w:szCs w:val="24"/>
        </w:rPr>
      </w:pPr>
      <w:r w:rsidRPr="00B403FF">
        <w:rPr>
          <w:rFonts w:asciiTheme="minorHAnsi" w:hAnsiTheme="minorHAnsi"/>
          <w:sz w:val="24"/>
          <w:szCs w:val="24"/>
        </w:rPr>
        <w:t>Others began their journey because</w:t>
      </w:r>
      <w:r w:rsidR="00825087">
        <w:rPr>
          <w:rFonts w:asciiTheme="minorHAnsi" w:hAnsiTheme="minorHAnsi"/>
          <w:sz w:val="24"/>
          <w:szCs w:val="24"/>
        </w:rPr>
        <w:t>,</w:t>
      </w:r>
      <w:r w:rsidRPr="00B403FF">
        <w:rPr>
          <w:rFonts w:asciiTheme="minorHAnsi" w:hAnsiTheme="minorHAnsi"/>
          <w:sz w:val="24"/>
          <w:szCs w:val="24"/>
        </w:rPr>
        <w:t xml:space="preserve"> like Liza, they were </w:t>
      </w:r>
      <w:r w:rsidR="00825087">
        <w:rPr>
          <w:rFonts w:asciiTheme="minorHAnsi" w:hAnsiTheme="minorHAnsi"/>
          <w:b/>
          <w:sz w:val="24"/>
          <w:szCs w:val="24"/>
        </w:rPr>
        <w:t>beaten</w:t>
      </w:r>
      <w:r w:rsidRPr="00B403FF">
        <w:rPr>
          <w:rFonts w:asciiTheme="minorHAnsi" w:hAnsiTheme="minorHAnsi"/>
          <w:b/>
          <w:sz w:val="24"/>
          <w:szCs w:val="24"/>
        </w:rPr>
        <w:t xml:space="preserve"> up from life</w:t>
      </w:r>
      <w:r w:rsidR="00825087">
        <w:rPr>
          <w:rFonts w:asciiTheme="minorHAnsi" w:hAnsiTheme="minorHAnsi"/>
          <w:b/>
          <w:sz w:val="24"/>
          <w:szCs w:val="24"/>
        </w:rPr>
        <w:t>.</w:t>
      </w:r>
    </w:p>
    <w:p w14:paraId="2618F332" w14:textId="77777777" w:rsidR="00B403FF" w:rsidRDefault="00B403FF" w:rsidP="00C35A7D">
      <w:pPr>
        <w:spacing w:line="240" w:lineRule="auto"/>
        <w:rPr>
          <w:rFonts w:asciiTheme="minorHAnsi" w:hAnsiTheme="minorHAnsi"/>
          <w:sz w:val="24"/>
          <w:szCs w:val="24"/>
        </w:rPr>
      </w:pPr>
    </w:p>
    <w:p w14:paraId="5EB1403F" w14:textId="049400B3" w:rsidR="00825087" w:rsidRPr="00825087" w:rsidRDefault="00B403FF" w:rsidP="00C35A7D">
      <w:pPr>
        <w:spacing w:line="240" w:lineRule="auto"/>
        <w:rPr>
          <w:rFonts w:asciiTheme="minorHAnsi" w:hAnsiTheme="minorHAnsi"/>
          <w:i/>
          <w:color w:val="FF0000"/>
          <w:sz w:val="24"/>
          <w:szCs w:val="24"/>
        </w:rPr>
      </w:pPr>
      <w:r>
        <w:rPr>
          <w:rFonts w:asciiTheme="minorHAnsi" w:hAnsiTheme="minorHAnsi"/>
          <w:sz w:val="24"/>
          <w:szCs w:val="24"/>
        </w:rPr>
        <w:t>Al</w:t>
      </w:r>
      <w:r w:rsidRPr="00B403FF">
        <w:rPr>
          <w:rFonts w:asciiTheme="minorHAnsi" w:hAnsiTheme="minorHAnsi"/>
          <w:sz w:val="24"/>
          <w:szCs w:val="24"/>
        </w:rPr>
        <w:t xml:space="preserve">l of us, at some point </w:t>
      </w:r>
      <w:r>
        <w:rPr>
          <w:rFonts w:asciiTheme="minorHAnsi" w:hAnsiTheme="minorHAnsi"/>
          <w:sz w:val="24"/>
          <w:szCs w:val="24"/>
        </w:rPr>
        <w:t>will</w:t>
      </w:r>
      <w:r w:rsidRPr="00B403FF">
        <w:rPr>
          <w:rFonts w:asciiTheme="minorHAnsi" w:hAnsiTheme="minorHAnsi"/>
          <w:sz w:val="24"/>
          <w:szCs w:val="24"/>
        </w:rPr>
        <w:t xml:space="preserve"> decide what we believe about Jesus. </w:t>
      </w:r>
      <w:r w:rsidR="00825087">
        <w:rPr>
          <w:rFonts w:asciiTheme="minorHAnsi" w:hAnsiTheme="minorHAnsi"/>
          <w:i/>
          <w:color w:val="FF0000"/>
          <w:sz w:val="24"/>
          <w:szCs w:val="24"/>
        </w:rPr>
        <w:t xml:space="preserve">(“Who do you say I am?” –Matthew 16:15) </w:t>
      </w:r>
      <w:r w:rsidRPr="00B403FF">
        <w:rPr>
          <w:rFonts w:asciiTheme="minorHAnsi" w:hAnsiTheme="minorHAnsi"/>
          <w:sz w:val="24"/>
          <w:szCs w:val="24"/>
        </w:rPr>
        <w:t>When Jesus walked this earth he asked his closest friends to decide what they believed about him. And Peter, who’s life was f</w:t>
      </w:r>
      <w:r w:rsidR="00825087">
        <w:rPr>
          <w:rFonts w:asciiTheme="minorHAnsi" w:hAnsiTheme="minorHAnsi"/>
          <w:sz w:val="24"/>
          <w:szCs w:val="24"/>
        </w:rPr>
        <w:t>ull of ups and downs, responded:</w:t>
      </w:r>
      <w:r w:rsidR="00825087">
        <w:rPr>
          <w:rFonts w:asciiTheme="minorHAnsi" w:hAnsiTheme="minorHAnsi"/>
          <w:color w:val="FF0000"/>
          <w:sz w:val="24"/>
          <w:szCs w:val="24"/>
        </w:rPr>
        <w:t xml:space="preserve"> </w:t>
      </w:r>
      <w:r w:rsidR="00825087">
        <w:rPr>
          <w:rFonts w:asciiTheme="minorHAnsi" w:hAnsiTheme="minorHAnsi"/>
          <w:i/>
          <w:color w:val="FF0000"/>
          <w:sz w:val="24"/>
          <w:szCs w:val="24"/>
        </w:rPr>
        <w:t>(add)</w:t>
      </w:r>
    </w:p>
    <w:p w14:paraId="3718EE33" w14:textId="77777777" w:rsidR="00825087" w:rsidRDefault="00825087" w:rsidP="00C35A7D">
      <w:pPr>
        <w:spacing w:line="240" w:lineRule="auto"/>
        <w:rPr>
          <w:rFonts w:asciiTheme="minorHAnsi" w:hAnsiTheme="minorHAnsi"/>
          <w:sz w:val="24"/>
          <w:szCs w:val="24"/>
        </w:rPr>
      </w:pPr>
    </w:p>
    <w:p w14:paraId="26368F1F" w14:textId="5CCCA809" w:rsidR="00C35A7D" w:rsidRPr="00825087" w:rsidRDefault="00B403FF" w:rsidP="00825087">
      <w:pPr>
        <w:spacing w:line="240" w:lineRule="auto"/>
        <w:ind w:left="720"/>
        <w:rPr>
          <w:rFonts w:asciiTheme="minorHAnsi" w:hAnsiTheme="minorHAnsi"/>
          <w:color w:val="FF0000"/>
          <w:sz w:val="24"/>
          <w:szCs w:val="24"/>
        </w:rPr>
      </w:pPr>
      <w:r w:rsidRPr="00825087">
        <w:rPr>
          <w:rFonts w:asciiTheme="minorHAnsi" w:eastAsia="Times New Roman" w:hAnsiTheme="minorHAnsi" w:cs="Times New Roman"/>
          <w:b/>
          <w:color w:val="FF0000"/>
          <w:sz w:val="24"/>
          <w:szCs w:val="24"/>
          <w:shd w:val="clear" w:color="auto" w:fill="FFFFFF"/>
          <w:lang w:val="en-US"/>
        </w:rPr>
        <w:t>“You are the Messiah,</w:t>
      </w:r>
      <w:r w:rsidR="00825087" w:rsidRPr="00825087">
        <w:rPr>
          <w:rFonts w:asciiTheme="minorHAnsi" w:eastAsia="Times New Roman" w:hAnsiTheme="minorHAnsi" w:cs="Times New Roman"/>
          <w:b/>
          <w:color w:val="FF0000"/>
          <w:sz w:val="24"/>
          <w:szCs w:val="24"/>
          <w:shd w:val="clear" w:color="auto" w:fill="FFFFFF"/>
          <w:lang w:val="en-US"/>
        </w:rPr>
        <w:t> the Son of the living God.” -</w:t>
      </w:r>
      <w:r w:rsidRPr="00825087">
        <w:rPr>
          <w:rFonts w:asciiTheme="minorHAnsi" w:eastAsia="Times New Roman" w:hAnsiTheme="minorHAnsi" w:cs="Times New Roman"/>
          <w:b/>
          <w:color w:val="FF0000"/>
          <w:sz w:val="24"/>
          <w:szCs w:val="24"/>
          <w:shd w:val="clear" w:color="auto" w:fill="FFFFFF"/>
          <w:lang w:val="en-US"/>
        </w:rPr>
        <w:t>Matthew 16:16</w:t>
      </w:r>
    </w:p>
    <w:p w14:paraId="161D5675" w14:textId="77777777" w:rsidR="00C35A7D" w:rsidRDefault="00C35A7D" w:rsidP="00C35A7D">
      <w:pPr>
        <w:spacing w:line="240" w:lineRule="auto"/>
        <w:rPr>
          <w:rFonts w:asciiTheme="minorHAnsi" w:hAnsiTheme="minorHAnsi"/>
          <w:sz w:val="24"/>
          <w:szCs w:val="24"/>
        </w:rPr>
      </w:pPr>
    </w:p>
    <w:p w14:paraId="7E8A70D6" w14:textId="77777777" w:rsidR="00C35A7D" w:rsidRDefault="00C35A7D" w:rsidP="00C35A7D">
      <w:pPr>
        <w:spacing w:line="240" w:lineRule="auto"/>
        <w:rPr>
          <w:rFonts w:asciiTheme="minorHAnsi" w:eastAsia="Times New Roman" w:hAnsiTheme="minorHAnsi" w:cs="Times New Roman"/>
          <w:color w:val="000000"/>
          <w:sz w:val="24"/>
          <w:szCs w:val="24"/>
          <w:shd w:val="clear" w:color="auto" w:fill="FFFFFF"/>
          <w:lang w:val="en-US"/>
        </w:rPr>
      </w:pPr>
      <w:r>
        <w:rPr>
          <w:rFonts w:asciiTheme="minorHAnsi" w:eastAsia="Times New Roman" w:hAnsiTheme="minorHAnsi" w:cs="Times New Roman"/>
          <w:color w:val="000000"/>
          <w:sz w:val="24"/>
          <w:szCs w:val="24"/>
          <w:shd w:val="clear" w:color="auto" w:fill="FFFFFF"/>
          <w:lang w:val="en-US"/>
        </w:rPr>
        <w:t>So, what about you?</w:t>
      </w:r>
      <w:r w:rsidR="00B403FF" w:rsidRPr="00B403FF">
        <w:rPr>
          <w:rFonts w:asciiTheme="minorHAnsi" w:eastAsia="Times New Roman" w:hAnsiTheme="minorHAnsi" w:cs="Times New Roman"/>
          <w:color w:val="000000"/>
          <w:sz w:val="24"/>
          <w:szCs w:val="24"/>
          <w:shd w:val="clear" w:color="auto" w:fill="FFFFFF"/>
          <w:lang w:val="en-US"/>
        </w:rPr>
        <w:t xml:space="preserve"> Jesus doesn’t expect us to check our brains at the door. He doesn’t want us to stop asking questions. He certainly doesn’t insist that we never doubt. He simply asks that we come and follow him. So, today will you choose to follow him?</w:t>
      </w:r>
    </w:p>
    <w:p w14:paraId="39B07CC4" w14:textId="77777777" w:rsidR="00C35A7D" w:rsidRDefault="00C35A7D" w:rsidP="00C35A7D">
      <w:pPr>
        <w:spacing w:line="240" w:lineRule="auto"/>
        <w:rPr>
          <w:rFonts w:asciiTheme="minorHAnsi" w:hAnsiTheme="minorHAnsi"/>
          <w:sz w:val="24"/>
          <w:szCs w:val="24"/>
        </w:rPr>
      </w:pPr>
    </w:p>
    <w:p w14:paraId="42AF3E99" w14:textId="2ABC91E2" w:rsidR="00B403FF" w:rsidRDefault="00B403FF" w:rsidP="00C35A7D">
      <w:pPr>
        <w:spacing w:line="240" w:lineRule="auto"/>
        <w:rPr>
          <w:rFonts w:asciiTheme="minorHAnsi" w:hAnsiTheme="minorHAnsi"/>
          <w:sz w:val="24"/>
          <w:szCs w:val="24"/>
        </w:rPr>
      </w:pPr>
      <w:r w:rsidRPr="00B403FF">
        <w:rPr>
          <w:rFonts w:asciiTheme="minorHAnsi" w:hAnsiTheme="minorHAnsi"/>
          <w:sz w:val="24"/>
          <w:szCs w:val="24"/>
        </w:rPr>
        <w:t xml:space="preserve">In </w:t>
      </w:r>
      <w:r w:rsidR="00825087">
        <w:rPr>
          <w:rFonts w:asciiTheme="minorHAnsi" w:hAnsiTheme="minorHAnsi"/>
          <w:sz w:val="24"/>
          <w:szCs w:val="24"/>
        </w:rPr>
        <w:t xml:space="preserve">a minute I’m going to pray, </w:t>
      </w:r>
      <w:r w:rsidRPr="00B403FF">
        <w:rPr>
          <w:rFonts w:asciiTheme="minorHAnsi" w:hAnsiTheme="minorHAnsi"/>
          <w:sz w:val="24"/>
          <w:szCs w:val="24"/>
        </w:rPr>
        <w:t>and while I pray, the band is going to come up and lead us in another song. And while they are leading us in that song, I want to ask you the same question Jesus asked of Peter</w:t>
      </w:r>
      <w:r w:rsidRPr="00B403FF">
        <w:rPr>
          <w:rFonts w:asciiTheme="minorHAnsi" w:hAnsiTheme="minorHAnsi"/>
          <w:i/>
          <w:sz w:val="24"/>
          <w:szCs w:val="24"/>
        </w:rPr>
        <w:t xml:space="preserve">, </w:t>
      </w:r>
      <w:r w:rsidRPr="00B403FF">
        <w:rPr>
          <w:rFonts w:asciiTheme="minorHAnsi" w:hAnsiTheme="minorHAnsi"/>
          <w:b/>
          <w:i/>
          <w:sz w:val="24"/>
          <w:szCs w:val="24"/>
        </w:rPr>
        <w:t>“Who do you say tha</w:t>
      </w:r>
      <w:r w:rsidR="00825087">
        <w:rPr>
          <w:rFonts w:asciiTheme="minorHAnsi" w:hAnsiTheme="minorHAnsi"/>
          <w:b/>
          <w:i/>
          <w:sz w:val="24"/>
          <w:szCs w:val="24"/>
        </w:rPr>
        <w:t xml:space="preserve">t I am?” </w:t>
      </w:r>
      <w:r w:rsidRPr="00B403FF">
        <w:rPr>
          <w:rFonts w:asciiTheme="minorHAnsi" w:hAnsiTheme="minorHAnsi"/>
          <w:sz w:val="24"/>
          <w:szCs w:val="24"/>
        </w:rPr>
        <w:t>And if</w:t>
      </w:r>
      <w:r w:rsidR="00C35A7D">
        <w:rPr>
          <w:rFonts w:asciiTheme="minorHAnsi" w:hAnsiTheme="minorHAnsi"/>
          <w:sz w:val="24"/>
          <w:szCs w:val="24"/>
        </w:rPr>
        <w:t xml:space="preserve"> you would say</w:t>
      </w:r>
      <w:r w:rsidRPr="00B403FF">
        <w:rPr>
          <w:rFonts w:asciiTheme="minorHAnsi" w:hAnsiTheme="minorHAnsi"/>
          <w:sz w:val="24"/>
          <w:szCs w:val="24"/>
        </w:rPr>
        <w:t xml:space="preserve"> he is your Lord, I want you to tell someone next to you. Just say to them, “Jesus is my Lord.”</w:t>
      </w:r>
      <w:r w:rsidR="0038237A">
        <w:rPr>
          <w:rFonts w:asciiTheme="minorHAnsi" w:hAnsiTheme="minorHAnsi"/>
          <w:sz w:val="24"/>
          <w:szCs w:val="24"/>
        </w:rPr>
        <w:t xml:space="preserve"> It may be the first time you’</w:t>
      </w:r>
      <w:r w:rsidRPr="00B403FF">
        <w:rPr>
          <w:rFonts w:asciiTheme="minorHAnsi" w:hAnsiTheme="minorHAnsi"/>
          <w:sz w:val="24"/>
          <w:szCs w:val="24"/>
        </w:rPr>
        <w:t xml:space="preserve">ve uttered those words. </w:t>
      </w:r>
      <w:r w:rsidR="0038237A">
        <w:rPr>
          <w:rFonts w:asciiTheme="minorHAnsi" w:hAnsiTheme="minorHAnsi"/>
          <w:sz w:val="24"/>
          <w:szCs w:val="24"/>
        </w:rPr>
        <w:t>Or m</w:t>
      </w:r>
      <w:r w:rsidR="00C35A7D">
        <w:rPr>
          <w:rFonts w:asciiTheme="minorHAnsi" w:hAnsiTheme="minorHAnsi"/>
          <w:sz w:val="24"/>
          <w:szCs w:val="24"/>
        </w:rPr>
        <w:t xml:space="preserve">aybe </w:t>
      </w:r>
      <w:r w:rsidRPr="00B403FF">
        <w:rPr>
          <w:rFonts w:asciiTheme="minorHAnsi" w:hAnsiTheme="minorHAnsi"/>
          <w:sz w:val="24"/>
          <w:szCs w:val="24"/>
        </w:rPr>
        <w:t>you chose him as your Lord, months or even years ago, but haven’t followed him as closely as you know you want to. And that’s ok. Let today be a time where you re-up. You choose him once again as your Lord.</w:t>
      </w:r>
    </w:p>
    <w:p w14:paraId="580153CA" w14:textId="77777777" w:rsidR="0038237A" w:rsidRDefault="0038237A" w:rsidP="00C35A7D">
      <w:pPr>
        <w:spacing w:line="240" w:lineRule="auto"/>
        <w:rPr>
          <w:rFonts w:asciiTheme="minorHAnsi" w:hAnsiTheme="minorHAnsi"/>
          <w:sz w:val="24"/>
          <w:szCs w:val="24"/>
        </w:rPr>
      </w:pPr>
    </w:p>
    <w:p w14:paraId="45F84EEA" w14:textId="77777777" w:rsidR="0038237A" w:rsidRPr="0038237A" w:rsidRDefault="0038237A" w:rsidP="00C35A7D">
      <w:pPr>
        <w:spacing w:line="240" w:lineRule="auto"/>
        <w:rPr>
          <w:rFonts w:asciiTheme="minorHAnsi" w:hAnsiTheme="minorHAnsi"/>
          <w:b/>
          <w:sz w:val="24"/>
          <w:szCs w:val="24"/>
        </w:rPr>
      </w:pPr>
      <w:r>
        <w:rPr>
          <w:rFonts w:asciiTheme="minorHAnsi" w:hAnsiTheme="minorHAnsi"/>
          <w:b/>
          <w:sz w:val="24"/>
          <w:szCs w:val="24"/>
        </w:rPr>
        <w:t>Pray</w:t>
      </w:r>
    </w:p>
    <w:p w14:paraId="61F83B60" w14:textId="77777777" w:rsidR="00B403FF" w:rsidRPr="00B403FF" w:rsidRDefault="00B403FF" w:rsidP="00C35A7D">
      <w:pPr>
        <w:spacing w:line="240" w:lineRule="auto"/>
        <w:rPr>
          <w:rFonts w:asciiTheme="minorHAnsi" w:hAnsiTheme="minorHAnsi"/>
          <w:sz w:val="24"/>
          <w:szCs w:val="24"/>
        </w:rPr>
      </w:pPr>
    </w:p>
    <w:p w14:paraId="0B0ABFF3" w14:textId="77777777" w:rsidR="00B403FF" w:rsidRPr="00325A8F" w:rsidRDefault="00C35A7D" w:rsidP="00C35A7D">
      <w:pPr>
        <w:spacing w:line="240" w:lineRule="auto"/>
        <w:rPr>
          <w:rFonts w:asciiTheme="minorHAnsi" w:hAnsiTheme="minorHAnsi"/>
          <w:b/>
          <w:color w:val="0000FF"/>
          <w:sz w:val="24"/>
          <w:szCs w:val="24"/>
        </w:rPr>
      </w:pPr>
      <w:r w:rsidRPr="00325A8F">
        <w:rPr>
          <w:rFonts w:asciiTheme="minorHAnsi" w:hAnsiTheme="minorHAnsi"/>
          <w:b/>
          <w:color w:val="0000FF"/>
          <w:sz w:val="24"/>
          <w:szCs w:val="24"/>
        </w:rPr>
        <w:t>After Prayer,</w:t>
      </w:r>
      <w:r w:rsidR="00B403FF" w:rsidRPr="00325A8F">
        <w:rPr>
          <w:rFonts w:asciiTheme="minorHAnsi" w:hAnsiTheme="minorHAnsi"/>
          <w:b/>
          <w:color w:val="0000FF"/>
          <w:sz w:val="24"/>
          <w:szCs w:val="24"/>
        </w:rPr>
        <w:t xml:space="preserve"> Song . . . and Reflection Time . . . </w:t>
      </w:r>
    </w:p>
    <w:p w14:paraId="36727A3C" w14:textId="77777777" w:rsidR="00B403FF" w:rsidRPr="00B403FF" w:rsidRDefault="00B403FF" w:rsidP="00C35A7D">
      <w:pPr>
        <w:spacing w:line="240" w:lineRule="auto"/>
        <w:rPr>
          <w:rFonts w:asciiTheme="minorHAnsi" w:hAnsiTheme="minorHAnsi"/>
          <w:b/>
          <w:sz w:val="24"/>
          <w:szCs w:val="24"/>
        </w:rPr>
      </w:pPr>
    </w:p>
    <w:p w14:paraId="60C82909" w14:textId="43896145" w:rsidR="00B403FF" w:rsidRPr="00355E2B" w:rsidRDefault="00B403FF" w:rsidP="00C35A7D">
      <w:pPr>
        <w:pStyle w:val="normal0"/>
        <w:spacing w:line="240" w:lineRule="auto"/>
        <w:rPr>
          <w:rFonts w:asciiTheme="minorHAnsi" w:hAnsiTheme="minorHAnsi"/>
          <w:b/>
          <w:sz w:val="28"/>
          <w:szCs w:val="28"/>
          <w:u w:val="single"/>
        </w:rPr>
      </w:pPr>
      <w:r w:rsidRPr="00355E2B">
        <w:rPr>
          <w:rFonts w:asciiTheme="minorHAnsi" w:hAnsiTheme="minorHAnsi"/>
          <w:b/>
          <w:sz w:val="28"/>
          <w:szCs w:val="28"/>
          <w:u w:val="single"/>
        </w:rPr>
        <w:t>Conclusion</w:t>
      </w:r>
    </w:p>
    <w:p w14:paraId="672445BA" w14:textId="77777777" w:rsidR="00B403FF" w:rsidRDefault="00B403FF" w:rsidP="00C35A7D">
      <w:pPr>
        <w:spacing w:line="240" w:lineRule="auto"/>
        <w:rPr>
          <w:rFonts w:asciiTheme="minorHAnsi" w:hAnsiTheme="minorHAnsi"/>
          <w:sz w:val="24"/>
          <w:szCs w:val="24"/>
        </w:rPr>
      </w:pPr>
      <w:r w:rsidRPr="00B403FF">
        <w:rPr>
          <w:rFonts w:asciiTheme="minorHAnsi" w:hAnsiTheme="minorHAnsi"/>
          <w:sz w:val="24"/>
          <w:szCs w:val="24"/>
        </w:rPr>
        <w:t xml:space="preserve">If you said “Jesus is my Lord,” then I want to </w:t>
      </w:r>
      <w:r w:rsidR="00C35A7D">
        <w:rPr>
          <w:rFonts w:asciiTheme="minorHAnsi" w:hAnsiTheme="minorHAnsi"/>
          <w:sz w:val="24"/>
          <w:szCs w:val="24"/>
        </w:rPr>
        <w:t>ask</w:t>
      </w:r>
      <w:r w:rsidRPr="00B403FF">
        <w:rPr>
          <w:rFonts w:asciiTheme="minorHAnsi" w:hAnsiTheme="minorHAnsi"/>
          <w:sz w:val="24"/>
          <w:szCs w:val="24"/>
        </w:rPr>
        <w:t xml:space="preserve"> you to take the very next step people have taken for centuries after choosing to follow Jesus. They were baptized. In just two weeks, on Sunday, February 24</w:t>
      </w:r>
      <w:r w:rsidRPr="00B403FF">
        <w:rPr>
          <w:rFonts w:asciiTheme="minorHAnsi" w:hAnsiTheme="minorHAnsi"/>
          <w:sz w:val="24"/>
          <w:szCs w:val="24"/>
          <w:vertAlign w:val="superscript"/>
        </w:rPr>
        <w:t>th</w:t>
      </w:r>
      <w:r w:rsidRPr="00B403FF">
        <w:rPr>
          <w:rFonts w:asciiTheme="minorHAnsi" w:hAnsiTheme="minorHAnsi"/>
          <w:sz w:val="24"/>
          <w:szCs w:val="24"/>
        </w:rPr>
        <w:t xml:space="preserve"> we are going to give anyone who wants to, the opportunity to make a public declaration before family and friends that Jesus is their Lord. </w:t>
      </w:r>
    </w:p>
    <w:p w14:paraId="0865703B" w14:textId="77777777" w:rsidR="00355E2B" w:rsidRDefault="00355E2B" w:rsidP="00C35A7D">
      <w:pPr>
        <w:spacing w:line="240" w:lineRule="auto"/>
        <w:rPr>
          <w:rFonts w:asciiTheme="minorHAnsi" w:hAnsiTheme="minorHAnsi"/>
          <w:sz w:val="24"/>
          <w:szCs w:val="24"/>
        </w:rPr>
      </w:pPr>
    </w:p>
    <w:p w14:paraId="368F4AF2" w14:textId="1A7B576B" w:rsidR="00355E2B" w:rsidRPr="00B403FF" w:rsidRDefault="00355E2B" w:rsidP="00C35A7D">
      <w:pPr>
        <w:spacing w:line="240" w:lineRule="auto"/>
        <w:rPr>
          <w:rFonts w:asciiTheme="minorHAnsi" w:hAnsiTheme="minorHAnsi"/>
          <w:sz w:val="24"/>
          <w:szCs w:val="24"/>
        </w:rPr>
      </w:pPr>
      <w:r>
        <w:rPr>
          <w:rFonts w:asciiTheme="minorHAnsi" w:hAnsiTheme="minorHAnsi"/>
          <w:sz w:val="24"/>
          <w:szCs w:val="24"/>
        </w:rPr>
        <w:t>If you are interested in taking that step, I want to encourage you to fill out this Communication Card in your program and drop it in the offering or bring it to our Next Steps table.</w:t>
      </w:r>
    </w:p>
    <w:p w14:paraId="501C878C" w14:textId="77777777" w:rsidR="00B403FF" w:rsidRPr="00B403FF" w:rsidRDefault="00B403FF" w:rsidP="00C35A7D">
      <w:pPr>
        <w:pStyle w:val="normal0"/>
        <w:spacing w:line="240" w:lineRule="auto"/>
        <w:rPr>
          <w:rFonts w:asciiTheme="minorHAnsi" w:hAnsiTheme="minorHAnsi"/>
          <w:sz w:val="24"/>
          <w:szCs w:val="24"/>
        </w:rPr>
      </w:pPr>
    </w:p>
    <w:p w14:paraId="7188D821" w14:textId="3371A915" w:rsidR="00B403FF" w:rsidRPr="00B403FF" w:rsidRDefault="00C35A7D" w:rsidP="00C35A7D">
      <w:pPr>
        <w:pStyle w:val="normal0"/>
        <w:spacing w:line="240" w:lineRule="auto"/>
        <w:rPr>
          <w:rFonts w:asciiTheme="minorHAnsi" w:hAnsiTheme="minorHAnsi"/>
          <w:sz w:val="24"/>
          <w:szCs w:val="24"/>
        </w:rPr>
      </w:pPr>
      <w:r w:rsidRPr="00355E2B">
        <w:rPr>
          <w:rFonts w:asciiTheme="minorHAnsi" w:hAnsiTheme="minorHAnsi"/>
          <w:i/>
          <w:color w:val="FF0000"/>
          <w:sz w:val="24"/>
          <w:szCs w:val="24"/>
        </w:rPr>
        <w:t>(Romans 6:3-4</w:t>
      </w:r>
      <w:r w:rsidR="00355E2B" w:rsidRPr="00355E2B">
        <w:rPr>
          <w:rFonts w:asciiTheme="minorHAnsi" w:hAnsiTheme="minorHAnsi"/>
          <w:i/>
          <w:color w:val="FF0000"/>
          <w:sz w:val="24"/>
          <w:szCs w:val="24"/>
        </w:rPr>
        <w:t>)</w:t>
      </w:r>
      <w:r w:rsidRPr="00C35A7D">
        <w:rPr>
          <w:rFonts w:asciiTheme="minorHAnsi" w:hAnsiTheme="minorHAnsi"/>
          <w:color w:val="FF0000"/>
          <w:sz w:val="24"/>
          <w:szCs w:val="24"/>
        </w:rPr>
        <w:t xml:space="preserve"> </w:t>
      </w:r>
      <w:r>
        <w:rPr>
          <w:rFonts w:asciiTheme="minorHAnsi" w:hAnsiTheme="minorHAnsi"/>
          <w:sz w:val="24"/>
          <w:szCs w:val="24"/>
        </w:rPr>
        <w:t>The</w:t>
      </w:r>
      <w:r w:rsidR="00B403FF" w:rsidRPr="00B403FF">
        <w:rPr>
          <w:rFonts w:asciiTheme="minorHAnsi" w:hAnsiTheme="minorHAnsi"/>
          <w:sz w:val="24"/>
          <w:szCs w:val="24"/>
        </w:rPr>
        <w:t xml:space="preserve"> Apostle Paul says that when we are baptized we reenact the death, burial, and resurrection of our Lord, Jesus. Just as Jesus died, was buried, and came back to life. We too die to our old self, our old way of living following anythi</w:t>
      </w:r>
      <w:r>
        <w:rPr>
          <w:rFonts w:asciiTheme="minorHAnsi" w:hAnsiTheme="minorHAnsi"/>
          <w:sz w:val="24"/>
          <w:szCs w:val="24"/>
        </w:rPr>
        <w:t>ng or anyone other than Jesus. A</w:t>
      </w:r>
      <w:r w:rsidR="00B403FF" w:rsidRPr="00B403FF">
        <w:rPr>
          <w:rFonts w:asciiTheme="minorHAnsi" w:hAnsiTheme="minorHAnsi"/>
          <w:sz w:val="24"/>
          <w:szCs w:val="24"/>
        </w:rPr>
        <w:t>n</w:t>
      </w:r>
      <w:r>
        <w:rPr>
          <w:rFonts w:asciiTheme="minorHAnsi" w:hAnsiTheme="minorHAnsi"/>
          <w:sz w:val="24"/>
          <w:szCs w:val="24"/>
        </w:rPr>
        <w:t>d instead we begin a new life</w:t>
      </w:r>
      <w:r w:rsidR="00355E2B">
        <w:rPr>
          <w:rFonts w:asciiTheme="minorHAnsi" w:hAnsiTheme="minorHAnsi"/>
          <w:sz w:val="24"/>
          <w:szCs w:val="24"/>
        </w:rPr>
        <w:t xml:space="preserve"> – a life of love and grace</w:t>
      </w:r>
      <w:r w:rsidR="00B403FF" w:rsidRPr="00B403FF">
        <w:rPr>
          <w:rFonts w:asciiTheme="minorHAnsi" w:hAnsiTheme="minorHAnsi"/>
          <w:sz w:val="24"/>
          <w:szCs w:val="24"/>
        </w:rPr>
        <w:t xml:space="preserve"> and forgiveness. Coming up out of the water of baptism reflects the new life we have in Jesus.</w:t>
      </w:r>
    </w:p>
    <w:p w14:paraId="29D854C3" w14:textId="77777777" w:rsidR="00B403FF" w:rsidRPr="00B403FF" w:rsidRDefault="00B403FF" w:rsidP="00C35A7D">
      <w:pPr>
        <w:pStyle w:val="normal0"/>
        <w:spacing w:line="240" w:lineRule="auto"/>
        <w:rPr>
          <w:rFonts w:asciiTheme="minorHAnsi" w:hAnsiTheme="minorHAnsi"/>
          <w:sz w:val="24"/>
          <w:szCs w:val="24"/>
        </w:rPr>
      </w:pPr>
    </w:p>
    <w:p w14:paraId="6B389088" w14:textId="183F8EFA" w:rsidR="00B403FF" w:rsidRPr="00355E2B" w:rsidRDefault="00B403FF" w:rsidP="00C35A7D">
      <w:pPr>
        <w:pStyle w:val="normal0"/>
        <w:spacing w:line="240" w:lineRule="auto"/>
        <w:rPr>
          <w:rFonts w:asciiTheme="minorHAnsi" w:hAnsiTheme="minorHAnsi"/>
          <w:i/>
          <w:color w:val="FF0000"/>
          <w:sz w:val="24"/>
          <w:szCs w:val="24"/>
        </w:rPr>
      </w:pPr>
      <w:r w:rsidRPr="00B403FF">
        <w:rPr>
          <w:rFonts w:asciiTheme="minorHAnsi" w:hAnsiTheme="minorHAnsi"/>
          <w:sz w:val="24"/>
          <w:szCs w:val="24"/>
        </w:rPr>
        <w:t xml:space="preserve">Jesus doesn’t want us to just </w:t>
      </w:r>
      <w:r w:rsidRPr="00C35A7D">
        <w:rPr>
          <w:rFonts w:asciiTheme="minorHAnsi" w:hAnsiTheme="minorHAnsi"/>
          <w:b/>
          <w:sz w:val="24"/>
          <w:szCs w:val="24"/>
        </w:rPr>
        <w:t>watch</w:t>
      </w:r>
      <w:r w:rsidRPr="00B403FF">
        <w:rPr>
          <w:rFonts w:asciiTheme="minorHAnsi" w:hAnsiTheme="minorHAnsi"/>
          <w:sz w:val="24"/>
          <w:szCs w:val="24"/>
        </w:rPr>
        <w:t xml:space="preserve"> him, he wants us to </w:t>
      </w:r>
      <w:r w:rsidRPr="00C35A7D">
        <w:rPr>
          <w:rFonts w:asciiTheme="minorHAnsi" w:hAnsiTheme="minorHAnsi"/>
          <w:b/>
          <w:sz w:val="24"/>
          <w:szCs w:val="24"/>
        </w:rPr>
        <w:t>join</w:t>
      </w:r>
      <w:r w:rsidRPr="00B403FF">
        <w:rPr>
          <w:rFonts w:asciiTheme="minorHAnsi" w:hAnsiTheme="minorHAnsi"/>
          <w:sz w:val="24"/>
          <w:szCs w:val="24"/>
        </w:rPr>
        <w:t xml:space="preserve"> him in his death and resurrection. </w:t>
      </w:r>
      <w:r w:rsidR="00355E2B">
        <w:rPr>
          <w:rFonts w:asciiTheme="minorHAnsi" w:hAnsiTheme="minorHAnsi"/>
          <w:i/>
          <w:color w:val="FF0000"/>
          <w:sz w:val="24"/>
          <w:szCs w:val="24"/>
        </w:rPr>
        <w:t>(add these one at a time on the same slide)</w:t>
      </w:r>
    </w:p>
    <w:p w14:paraId="683B9377" w14:textId="77777777" w:rsidR="0036097E" w:rsidRPr="00B403FF" w:rsidRDefault="0036097E" w:rsidP="00C35A7D">
      <w:pPr>
        <w:pStyle w:val="normal0"/>
        <w:spacing w:line="240" w:lineRule="auto"/>
        <w:rPr>
          <w:rFonts w:asciiTheme="minorHAnsi" w:hAnsiTheme="minorHAnsi"/>
          <w:sz w:val="24"/>
          <w:szCs w:val="24"/>
        </w:rPr>
      </w:pPr>
    </w:p>
    <w:p w14:paraId="740DAD7C" w14:textId="307B52EE" w:rsidR="00B403FF" w:rsidRPr="00B403FF" w:rsidRDefault="00B403FF" w:rsidP="00C35A7D">
      <w:pPr>
        <w:pStyle w:val="normal0"/>
        <w:numPr>
          <w:ilvl w:val="0"/>
          <w:numId w:val="3"/>
        </w:numPr>
        <w:spacing w:line="240" w:lineRule="auto"/>
        <w:rPr>
          <w:rFonts w:asciiTheme="minorHAnsi" w:hAnsiTheme="minorHAnsi"/>
          <w:sz w:val="24"/>
          <w:szCs w:val="24"/>
        </w:rPr>
      </w:pPr>
      <w:r w:rsidRPr="00B403FF">
        <w:rPr>
          <w:rFonts w:asciiTheme="minorHAnsi" w:hAnsiTheme="minorHAnsi"/>
          <w:sz w:val="24"/>
          <w:szCs w:val="24"/>
        </w:rPr>
        <w:t xml:space="preserve">Jesus said </w:t>
      </w:r>
      <w:r w:rsidRPr="00355E2B">
        <w:rPr>
          <w:rFonts w:asciiTheme="minorHAnsi" w:hAnsiTheme="minorHAnsi"/>
          <w:b/>
          <w:color w:val="FF0000"/>
          <w:sz w:val="24"/>
          <w:szCs w:val="24"/>
        </w:rPr>
        <w:t xml:space="preserve">“I </w:t>
      </w:r>
      <w:r w:rsidR="00C35A7D" w:rsidRPr="00355E2B">
        <w:rPr>
          <w:rFonts w:asciiTheme="minorHAnsi" w:hAnsiTheme="minorHAnsi"/>
          <w:b/>
          <w:color w:val="FF0000"/>
          <w:sz w:val="24"/>
          <w:szCs w:val="24"/>
        </w:rPr>
        <w:t>AM</w:t>
      </w:r>
      <w:r w:rsidRPr="00355E2B">
        <w:rPr>
          <w:rFonts w:asciiTheme="minorHAnsi" w:hAnsiTheme="minorHAnsi"/>
          <w:b/>
          <w:color w:val="FF0000"/>
          <w:sz w:val="24"/>
          <w:szCs w:val="24"/>
        </w:rPr>
        <w:t>!”</w:t>
      </w:r>
      <w:r w:rsidRPr="0038237A">
        <w:rPr>
          <w:rFonts w:asciiTheme="minorHAnsi" w:hAnsiTheme="minorHAnsi"/>
          <w:b/>
          <w:sz w:val="24"/>
          <w:szCs w:val="24"/>
        </w:rPr>
        <w:t xml:space="preserve"> </w:t>
      </w:r>
      <w:r w:rsidRPr="00B403FF">
        <w:rPr>
          <w:rFonts w:asciiTheme="minorHAnsi" w:hAnsiTheme="minorHAnsi"/>
          <w:sz w:val="24"/>
          <w:szCs w:val="24"/>
        </w:rPr>
        <w:t xml:space="preserve">and because of him… </w:t>
      </w:r>
      <w:r w:rsidR="00355E2B" w:rsidRPr="00355E2B">
        <w:rPr>
          <w:rFonts w:asciiTheme="minorHAnsi" w:hAnsiTheme="minorHAnsi"/>
          <w:b/>
          <w:color w:val="FF0000"/>
          <w:sz w:val="24"/>
          <w:szCs w:val="24"/>
        </w:rPr>
        <w:t>WE</w:t>
      </w:r>
      <w:r w:rsidRPr="00355E2B">
        <w:rPr>
          <w:rFonts w:asciiTheme="minorHAnsi" w:hAnsiTheme="minorHAnsi"/>
          <w:b/>
          <w:color w:val="FF0000"/>
          <w:sz w:val="24"/>
          <w:szCs w:val="24"/>
        </w:rPr>
        <w:t xml:space="preserve"> ARE</w:t>
      </w:r>
      <w:r w:rsidR="00B41D54" w:rsidRPr="00355E2B">
        <w:rPr>
          <w:rFonts w:asciiTheme="minorHAnsi" w:hAnsiTheme="minorHAnsi"/>
          <w:b/>
          <w:color w:val="FF0000"/>
          <w:sz w:val="24"/>
          <w:szCs w:val="24"/>
        </w:rPr>
        <w:t>!</w:t>
      </w:r>
      <w:r w:rsidRPr="00B403FF">
        <w:rPr>
          <w:rFonts w:asciiTheme="minorHAnsi" w:hAnsiTheme="minorHAnsi"/>
          <w:sz w:val="24"/>
          <w:szCs w:val="24"/>
        </w:rPr>
        <w:t xml:space="preserve"> </w:t>
      </w:r>
      <w:r w:rsidR="00B41D54">
        <w:rPr>
          <w:rFonts w:asciiTheme="minorHAnsi" w:hAnsiTheme="minorHAnsi"/>
          <w:sz w:val="24"/>
          <w:szCs w:val="24"/>
        </w:rPr>
        <w:t xml:space="preserve"> -- </w:t>
      </w:r>
      <w:r w:rsidR="00C35A7D">
        <w:rPr>
          <w:rFonts w:asciiTheme="minorHAnsi" w:hAnsiTheme="minorHAnsi"/>
          <w:sz w:val="24"/>
          <w:szCs w:val="24"/>
        </w:rPr>
        <w:t xml:space="preserve">We are </w:t>
      </w:r>
      <w:r w:rsidRPr="00B403FF">
        <w:rPr>
          <w:rFonts w:asciiTheme="minorHAnsi" w:hAnsiTheme="minorHAnsi"/>
          <w:sz w:val="24"/>
          <w:szCs w:val="24"/>
        </w:rPr>
        <w:t>his children, part of his forever family!</w:t>
      </w:r>
    </w:p>
    <w:p w14:paraId="4BC56675" w14:textId="754CA414" w:rsidR="0038237A" w:rsidRPr="0038237A" w:rsidRDefault="00B403FF" w:rsidP="0038237A">
      <w:pPr>
        <w:pStyle w:val="normal0"/>
        <w:numPr>
          <w:ilvl w:val="0"/>
          <w:numId w:val="3"/>
        </w:numPr>
        <w:spacing w:line="240" w:lineRule="auto"/>
        <w:rPr>
          <w:rFonts w:asciiTheme="minorHAnsi" w:hAnsiTheme="minorHAnsi"/>
          <w:sz w:val="24"/>
          <w:szCs w:val="24"/>
        </w:rPr>
      </w:pPr>
      <w:r w:rsidRPr="00B403FF">
        <w:rPr>
          <w:rFonts w:asciiTheme="minorHAnsi" w:hAnsiTheme="minorHAnsi"/>
          <w:sz w:val="24"/>
          <w:szCs w:val="24"/>
        </w:rPr>
        <w:t xml:space="preserve">Jesus said </w:t>
      </w:r>
      <w:r w:rsidRPr="00355E2B">
        <w:rPr>
          <w:rFonts w:asciiTheme="minorHAnsi" w:hAnsiTheme="minorHAnsi"/>
          <w:b/>
          <w:color w:val="FF0000"/>
          <w:sz w:val="24"/>
          <w:szCs w:val="24"/>
        </w:rPr>
        <w:t xml:space="preserve">“I </w:t>
      </w:r>
      <w:r w:rsidR="00C35A7D" w:rsidRPr="00355E2B">
        <w:rPr>
          <w:rFonts w:asciiTheme="minorHAnsi" w:hAnsiTheme="minorHAnsi"/>
          <w:b/>
          <w:color w:val="FF0000"/>
          <w:sz w:val="24"/>
          <w:szCs w:val="24"/>
        </w:rPr>
        <w:t>WILL</w:t>
      </w:r>
      <w:r w:rsidRPr="00355E2B">
        <w:rPr>
          <w:rFonts w:asciiTheme="minorHAnsi" w:hAnsiTheme="minorHAnsi"/>
          <w:b/>
          <w:color w:val="FF0000"/>
          <w:sz w:val="24"/>
          <w:szCs w:val="24"/>
        </w:rPr>
        <w:t>!”</w:t>
      </w:r>
      <w:r w:rsidRPr="00B403FF">
        <w:rPr>
          <w:rFonts w:asciiTheme="minorHAnsi" w:hAnsiTheme="minorHAnsi"/>
          <w:sz w:val="24"/>
          <w:szCs w:val="24"/>
        </w:rPr>
        <w:t xml:space="preserve"> and because he did… die and come back to </w:t>
      </w:r>
      <w:r w:rsidR="00C35A7D">
        <w:rPr>
          <w:rFonts w:asciiTheme="minorHAnsi" w:hAnsiTheme="minorHAnsi"/>
          <w:sz w:val="24"/>
          <w:szCs w:val="24"/>
        </w:rPr>
        <w:t>life</w:t>
      </w:r>
      <w:r w:rsidRPr="00B403FF">
        <w:rPr>
          <w:rFonts w:asciiTheme="minorHAnsi" w:hAnsiTheme="minorHAnsi"/>
          <w:sz w:val="24"/>
          <w:szCs w:val="24"/>
        </w:rPr>
        <w:t xml:space="preserve"> . . . </w:t>
      </w:r>
      <w:r w:rsidR="00355E2B" w:rsidRPr="00355E2B">
        <w:rPr>
          <w:rFonts w:asciiTheme="minorHAnsi" w:hAnsiTheme="minorHAnsi"/>
          <w:b/>
          <w:color w:val="FF0000"/>
          <w:sz w:val="24"/>
          <w:szCs w:val="24"/>
        </w:rPr>
        <w:t>WE</w:t>
      </w:r>
      <w:r w:rsidRPr="00355E2B">
        <w:rPr>
          <w:rFonts w:asciiTheme="minorHAnsi" w:hAnsiTheme="minorHAnsi"/>
          <w:b/>
          <w:color w:val="FF0000"/>
          <w:sz w:val="24"/>
          <w:szCs w:val="24"/>
        </w:rPr>
        <w:t xml:space="preserve"> </w:t>
      </w:r>
      <w:r w:rsidR="00B41D54" w:rsidRPr="00355E2B">
        <w:rPr>
          <w:rFonts w:asciiTheme="minorHAnsi" w:hAnsiTheme="minorHAnsi"/>
          <w:b/>
          <w:color w:val="FF0000"/>
          <w:sz w:val="24"/>
          <w:szCs w:val="24"/>
        </w:rPr>
        <w:t>WILL!</w:t>
      </w:r>
      <w:r w:rsidR="00C35A7D">
        <w:rPr>
          <w:rFonts w:asciiTheme="minorHAnsi" w:hAnsiTheme="minorHAnsi"/>
          <w:sz w:val="24"/>
          <w:szCs w:val="24"/>
        </w:rPr>
        <w:t xml:space="preserve"> </w:t>
      </w:r>
      <w:r w:rsidR="00B41D54">
        <w:rPr>
          <w:rFonts w:asciiTheme="minorHAnsi" w:hAnsiTheme="minorHAnsi"/>
          <w:sz w:val="24"/>
          <w:szCs w:val="24"/>
        </w:rPr>
        <w:t xml:space="preserve">-- </w:t>
      </w:r>
      <w:r w:rsidR="00C35A7D">
        <w:rPr>
          <w:rFonts w:asciiTheme="minorHAnsi" w:hAnsiTheme="minorHAnsi"/>
          <w:sz w:val="24"/>
          <w:szCs w:val="24"/>
        </w:rPr>
        <w:t>We will</w:t>
      </w:r>
      <w:r w:rsidR="0038237A">
        <w:rPr>
          <w:rFonts w:asciiTheme="minorHAnsi" w:hAnsiTheme="minorHAnsi"/>
          <w:sz w:val="24"/>
          <w:szCs w:val="24"/>
        </w:rPr>
        <w:t xml:space="preserve"> live with him forever!</w:t>
      </w:r>
    </w:p>
    <w:p w14:paraId="6EF86C72" w14:textId="77777777" w:rsidR="00B403FF" w:rsidRDefault="00B403FF" w:rsidP="00C35A7D">
      <w:pPr>
        <w:pStyle w:val="normal0"/>
        <w:spacing w:line="240" w:lineRule="auto"/>
        <w:rPr>
          <w:rFonts w:asciiTheme="minorHAnsi" w:hAnsiTheme="minorHAnsi"/>
          <w:sz w:val="24"/>
          <w:szCs w:val="24"/>
        </w:rPr>
      </w:pPr>
    </w:p>
    <w:p w14:paraId="595CBC19" w14:textId="4D118704" w:rsidR="00355E2B" w:rsidRDefault="00355E2B" w:rsidP="00C35A7D">
      <w:pPr>
        <w:pStyle w:val="normal0"/>
        <w:spacing w:line="240" w:lineRule="auto"/>
        <w:rPr>
          <w:rFonts w:asciiTheme="minorHAnsi" w:hAnsiTheme="minorHAnsi"/>
          <w:sz w:val="24"/>
          <w:szCs w:val="24"/>
        </w:rPr>
      </w:pPr>
      <w:r>
        <w:rPr>
          <w:rFonts w:asciiTheme="minorHAnsi" w:hAnsiTheme="minorHAnsi"/>
          <w:sz w:val="24"/>
          <w:szCs w:val="24"/>
        </w:rPr>
        <w:t>Don’t miss this opportunity to declare your belief and faith in Jesus! We invite you to be baptized.</w:t>
      </w:r>
    </w:p>
    <w:p w14:paraId="55A8FC86" w14:textId="77777777" w:rsidR="00355E2B" w:rsidRPr="00B403FF" w:rsidRDefault="00355E2B" w:rsidP="00C35A7D">
      <w:pPr>
        <w:pStyle w:val="normal0"/>
        <w:spacing w:line="240" w:lineRule="auto"/>
        <w:rPr>
          <w:rFonts w:asciiTheme="minorHAnsi" w:hAnsiTheme="minorHAnsi"/>
          <w:sz w:val="24"/>
          <w:szCs w:val="24"/>
        </w:rPr>
      </w:pPr>
    </w:p>
    <w:p w14:paraId="4B65385D" w14:textId="77777777" w:rsidR="00B41D54" w:rsidRPr="00355E2B" w:rsidRDefault="00B403FF" w:rsidP="0038237A">
      <w:pPr>
        <w:pStyle w:val="normal0"/>
        <w:spacing w:line="240" w:lineRule="auto"/>
        <w:rPr>
          <w:rFonts w:asciiTheme="minorHAnsi" w:hAnsiTheme="minorHAnsi"/>
          <w:b/>
          <w:sz w:val="28"/>
          <w:szCs w:val="28"/>
          <w:u w:val="single"/>
        </w:rPr>
      </w:pPr>
      <w:r w:rsidRPr="00355E2B">
        <w:rPr>
          <w:rFonts w:asciiTheme="minorHAnsi" w:hAnsiTheme="minorHAnsi"/>
          <w:b/>
          <w:sz w:val="28"/>
          <w:szCs w:val="28"/>
          <w:u w:val="single"/>
        </w:rPr>
        <w:t>Communion Idea</w:t>
      </w:r>
    </w:p>
    <w:p w14:paraId="25D9A285" w14:textId="1DB98F8C" w:rsidR="0038237A" w:rsidRDefault="0038237A" w:rsidP="0038237A">
      <w:pPr>
        <w:spacing w:line="240" w:lineRule="auto"/>
        <w:rPr>
          <w:rFonts w:asciiTheme="minorHAnsi" w:hAnsiTheme="minorHAnsi"/>
          <w:sz w:val="24"/>
          <w:szCs w:val="24"/>
        </w:rPr>
      </w:pPr>
      <w:r w:rsidRPr="0038237A">
        <w:rPr>
          <w:rFonts w:asciiTheme="minorHAnsi" w:hAnsiTheme="minorHAnsi"/>
          <w:sz w:val="24"/>
          <w:szCs w:val="24"/>
        </w:rPr>
        <w:t>In baptism we reenact the death, burial, and resurrection of Jesus, and in communion we also remember his de</w:t>
      </w:r>
      <w:r w:rsidR="00355E2B">
        <w:rPr>
          <w:rFonts w:asciiTheme="minorHAnsi" w:hAnsiTheme="minorHAnsi"/>
          <w:sz w:val="24"/>
          <w:szCs w:val="24"/>
        </w:rPr>
        <w:t xml:space="preserve">ath, burial, and resurrection. </w:t>
      </w:r>
      <w:r>
        <w:rPr>
          <w:rFonts w:asciiTheme="minorHAnsi" w:hAnsiTheme="minorHAnsi"/>
          <w:sz w:val="24"/>
          <w:szCs w:val="24"/>
        </w:rPr>
        <w:t>We are going to celebrate communion together.</w:t>
      </w:r>
    </w:p>
    <w:p w14:paraId="293C8323" w14:textId="77777777" w:rsidR="0038237A" w:rsidRDefault="0038237A" w:rsidP="0038237A">
      <w:pPr>
        <w:spacing w:line="240" w:lineRule="auto"/>
        <w:rPr>
          <w:rFonts w:asciiTheme="minorHAnsi" w:hAnsiTheme="minorHAnsi"/>
          <w:sz w:val="24"/>
          <w:szCs w:val="24"/>
        </w:rPr>
      </w:pPr>
    </w:p>
    <w:p w14:paraId="435C6EF5" w14:textId="77777777" w:rsidR="00355E2B" w:rsidRDefault="0038237A" w:rsidP="00355E2B">
      <w:pPr>
        <w:spacing w:line="240" w:lineRule="auto"/>
        <w:rPr>
          <w:rFonts w:asciiTheme="minorHAnsi" w:hAnsiTheme="minorHAnsi"/>
          <w:sz w:val="24"/>
          <w:szCs w:val="24"/>
        </w:rPr>
      </w:pPr>
      <w:r w:rsidRPr="0038237A">
        <w:rPr>
          <w:rFonts w:asciiTheme="minorHAnsi" w:hAnsiTheme="minorHAnsi"/>
          <w:sz w:val="24"/>
          <w:szCs w:val="24"/>
        </w:rPr>
        <w:t xml:space="preserve">The Apostle Paul </w:t>
      </w:r>
      <w:r>
        <w:rPr>
          <w:rFonts w:asciiTheme="minorHAnsi" w:hAnsiTheme="minorHAnsi"/>
          <w:sz w:val="24"/>
          <w:szCs w:val="24"/>
        </w:rPr>
        <w:t>said</w:t>
      </w:r>
      <w:r w:rsidRPr="0038237A">
        <w:rPr>
          <w:rFonts w:asciiTheme="minorHAnsi" w:hAnsiTheme="minorHAnsi"/>
          <w:sz w:val="24"/>
          <w:szCs w:val="24"/>
        </w:rPr>
        <w:t xml:space="preserve"> this: </w:t>
      </w:r>
    </w:p>
    <w:p w14:paraId="0CB562DB" w14:textId="77777777" w:rsidR="00355E2B" w:rsidRDefault="00355E2B" w:rsidP="00355E2B">
      <w:pPr>
        <w:spacing w:line="240" w:lineRule="auto"/>
        <w:rPr>
          <w:rFonts w:asciiTheme="minorHAnsi" w:hAnsiTheme="minorHAnsi"/>
          <w:sz w:val="24"/>
          <w:szCs w:val="24"/>
        </w:rPr>
      </w:pPr>
    </w:p>
    <w:p w14:paraId="40519F6E" w14:textId="3FF3B89A" w:rsidR="00355E2B" w:rsidRPr="00355E2B" w:rsidRDefault="0038237A" w:rsidP="00355E2B">
      <w:pPr>
        <w:spacing w:line="240" w:lineRule="auto"/>
        <w:ind w:left="720"/>
        <w:rPr>
          <w:rFonts w:asciiTheme="minorHAnsi" w:eastAsia="Times New Roman" w:hAnsiTheme="minorHAnsi" w:cs="Times New Roman"/>
          <w:b/>
          <w:i/>
          <w:color w:val="FF0000"/>
          <w:sz w:val="24"/>
          <w:szCs w:val="24"/>
          <w:shd w:val="clear" w:color="auto" w:fill="FFFFFF"/>
          <w:lang w:val="en-US"/>
        </w:rPr>
      </w:pPr>
      <w:r w:rsidRPr="00355E2B">
        <w:rPr>
          <w:rFonts w:asciiTheme="minorHAnsi" w:hAnsiTheme="minorHAnsi"/>
          <w:b/>
          <w:i/>
          <w:color w:val="FF0000"/>
          <w:sz w:val="24"/>
          <w:szCs w:val="24"/>
        </w:rPr>
        <w:t>“</w:t>
      </w:r>
      <w:r w:rsidRPr="00355E2B">
        <w:rPr>
          <w:rFonts w:asciiTheme="minorHAnsi" w:eastAsia="Times New Roman" w:hAnsiTheme="minorHAnsi" w:cs="Times New Roman"/>
          <w:b/>
          <w:i/>
          <w:color w:val="FF0000"/>
          <w:sz w:val="24"/>
          <w:szCs w:val="24"/>
          <w:shd w:val="clear" w:color="auto" w:fill="FFFFFF"/>
          <w:lang w:val="en-US"/>
        </w:rPr>
        <w:t xml:space="preserve">For every time you eat this bread and drink this cup, you are announcing the Lord’s death until he comes again.” </w:t>
      </w:r>
      <w:r w:rsidR="00355E2B" w:rsidRPr="00355E2B">
        <w:rPr>
          <w:rFonts w:asciiTheme="minorHAnsi" w:eastAsia="Times New Roman" w:hAnsiTheme="minorHAnsi" w:cs="Times New Roman"/>
          <w:b/>
          <w:i/>
          <w:color w:val="FF0000"/>
          <w:sz w:val="24"/>
          <w:szCs w:val="24"/>
          <w:shd w:val="clear" w:color="auto" w:fill="FFFFFF"/>
          <w:lang w:val="en-US"/>
        </w:rPr>
        <w:t>-</w:t>
      </w:r>
      <w:r w:rsidRPr="00355E2B">
        <w:rPr>
          <w:rFonts w:asciiTheme="minorHAnsi" w:eastAsia="Times New Roman" w:hAnsiTheme="minorHAnsi" w:cs="Times New Roman"/>
          <w:b/>
          <w:i/>
          <w:color w:val="FF0000"/>
          <w:sz w:val="24"/>
          <w:szCs w:val="24"/>
          <w:shd w:val="clear" w:color="auto" w:fill="FFFFFF"/>
          <w:lang w:val="en-US"/>
        </w:rPr>
        <w:t>I Co</w:t>
      </w:r>
      <w:r w:rsidR="00355E2B" w:rsidRPr="00355E2B">
        <w:rPr>
          <w:rFonts w:asciiTheme="minorHAnsi" w:eastAsia="Times New Roman" w:hAnsiTheme="minorHAnsi" w:cs="Times New Roman"/>
          <w:b/>
          <w:i/>
          <w:color w:val="FF0000"/>
          <w:sz w:val="24"/>
          <w:szCs w:val="24"/>
          <w:shd w:val="clear" w:color="auto" w:fill="FFFFFF"/>
          <w:lang w:val="en-US"/>
        </w:rPr>
        <w:t>rinthians 11:26</w:t>
      </w:r>
    </w:p>
    <w:p w14:paraId="05AFC670" w14:textId="77777777" w:rsidR="00355E2B" w:rsidRDefault="00355E2B" w:rsidP="00355E2B">
      <w:pPr>
        <w:spacing w:line="240" w:lineRule="auto"/>
        <w:rPr>
          <w:rFonts w:asciiTheme="minorHAnsi" w:eastAsia="Times New Roman" w:hAnsiTheme="minorHAnsi" w:cs="Times New Roman"/>
          <w:color w:val="000000"/>
          <w:sz w:val="24"/>
          <w:szCs w:val="24"/>
          <w:shd w:val="clear" w:color="auto" w:fill="FFFFFF"/>
          <w:lang w:val="en-US"/>
        </w:rPr>
      </w:pPr>
    </w:p>
    <w:p w14:paraId="10F67E98" w14:textId="311B76F8" w:rsidR="00B41D54" w:rsidRPr="00355E2B" w:rsidRDefault="0038237A" w:rsidP="00355E2B">
      <w:pPr>
        <w:spacing w:line="240" w:lineRule="auto"/>
        <w:rPr>
          <w:rFonts w:asciiTheme="minorHAnsi" w:eastAsia="Times New Roman" w:hAnsiTheme="minorHAnsi" w:cs="Times New Roman"/>
          <w:color w:val="000000"/>
          <w:sz w:val="24"/>
          <w:szCs w:val="24"/>
          <w:shd w:val="clear" w:color="auto" w:fill="FFFFFF"/>
          <w:lang w:val="en-US"/>
        </w:rPr>
      </w:pPr>
      <w:r>
        <w:rPr>
          <w:rFonts w:asciiTheme="minorHAnsi" w:eastAsia="Times New Roman" w:hAnsiTheme="minorHAnsi" w:cs="Times New Roman"/>
          <w:color w:val="000000"/>
          <w:sz w:val="24"/>
          <w:szCs w:val="24"/>
          <w:shd w:val="clear" w:color="auto" w:fill="FFFFFF"/>
          <w:lang w:val="en-US"/>
        </w:rPr>
        <w:t xml:space="preserve">The bread represents his body that was broken for us. The juice represents his blood that was shed for us. </w:t>
      </w:r>
    </w:p>
    <w:p w14:paraId="5B6340C5" w14:textId="77777777" w:rsidR="0066158C" w:rsidRPr="00B403FF" w:rsidRDefault="0066158C" w:rsidP="00C35A7D">
      <w:pPr>
        <w:spacing w:line="240" w:lineRule="auto"/>
        <w:rPr>
          <w:rFonts w:asciiTheme="minorHAnsi" w:hAnsiTheme="minorHAnsi"/>
          <w:sz w:val="24"/>
          <w:szCs w:val="24"/>
        </w:rPr>
      </w:pPr>
    </w:p>
    <w:sectPr w:rsidR="0066158C" w:rsidRPr="00B403FF" w:rsidSect="009B4AD2">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25F2A" w14:textId="77777777" w:rsidR="00825087" w:rsidRDefault="00825087" w:rsidP="00DF4AF0">
      <w:pPr>
        <w:spacing w:line="240" w:lineRule="auto"/>
      </w:pPr>
      <w:r>
        <w:separator/>
      </w:r>
    </w:p>
  </w:endnote>
  <w:endnote w:type="continuationSeparator" w:id="0">
    <w:p w14:paraId="531F7FFA" w14:textId="77777777" w:rsidR="00825087" w:rsidRDefault="00825087" w:rsidP="00DF4AF0">
      <w:pPr>
        <w:spacing w:line="240" w:lineRule="auto"/>
      </w:pPr>
      <w:r>
        <w:continuationSeparator/>
      </w:r>
    </w:p>
  </w:endnote>
  <w:endnote w:id="1">
    <w:p w14:paraId="17FE663B" w14:textId="73F1D658" w:rsidR="00825087" w:rsidRPr="006D455E" w:rsidRDefault="00825087">
      <w:pPr>
        <w:pStyle w:val="EndnoteText"/>
        <w:rPr>
          <w:lang w:val="en-US"/>
        </w:rPr>
      </w:pPr>
      <w:r>
        <w:rPr>
          <w:rStyle w:val="EndnoteReference"/>
        </w:rPr>
        <w:endnoteRef/>
      </w:r>
      <w:r>
        <w:t xml:space="preserve"> </w:t>
      </w:r>
      <w:hyperlink r:id="rId1">
        <w:r w:rsidRPr="00B403FF">
          <w:rPr>
            <w:rFonts w:asciiTheme="minorHAnsi" w:eastAsia="Times New Roman" w:hAnsiTheme="minorHAnsi" w:cs="Times New Roman"/>
            <w:color w:val="1155CC"/>
            <w:u w:val="single"/>
          </w:rPr>
          <w:t>https://www.barna.com/research/what-do-americans-believe-about-jesus-5-popular-beliefs/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41DB8" w14:textId="77777777" w:rsidR="00825087" w:rsidRDefault="00825087" w:rsidP="00DF4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E9E1B" w14:textId="77777777" w:rsidR="00825087" w:rsidRDefault="00825087" w:rsidP="00DF4A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2598D" w14:textId="77777777" w:rsidR="00825087" w:rsidRDefault="00825087" w:rsidP="00DF4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A8F">
      <w:rPr>
        <w:rStyle w:val="PageNumber"/>
        <w:noProof/>
      </w:rPr>
      <w:t>1</w:t>
    </w:r>
    <w:r>
      <w:rPr>
        <w:rStyle w:val="PageNumber"/>
      </w:rPr>
      <w:fldChar w:fldCharType="end"/>
    </w:r>
  </w:p>
  <w:p w14:paraId="244BF13C" w14:textId="77777777" w:rsidR="00825087" w:rsidRDefault="00825087" w:rsidP="00DF4A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3CAEC" w14:textId="77777777" w:rsidR="00825087" w:rsidRDefault="00825087" w:rsidP="00DF4AF0">
      <w:pPr>
        <w:spacing w:line="240" w:lineRule="auto"/>
      </w:pPr>
      <w:r>
        <w:separator/>
      </w:r>
    </w:p>
  </w:footnote>
  <w:footnote w:type="continuationSeparator" w:id="0">
    <w:p w14:paraId="72B3262E" w14:textId="77777777" w:rsidR="00825087" w:rsidRDefault="00825087" w:rsidP="00DF4AF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FC2"/>
    <w:multiLevelType w:val="hybridMultilevel"/>
    <w:tmpl w:val="34A0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D1230"/>
    <w:multiLevelType w:val="multilevel"/>
    <w:tmpl w:val="F856C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B731D8"/>
    <w:multiLevelType w:val="hybridMultilevel"/>
    <w:tmpl w:val="BF744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F24ED"/>
    <w:multiLevelType w:val="multilevel"/>
    <w:tmpl w:val="C67C3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9E4A54"/>
    <w:multiLevelType w:val="multilevel"/>
    <w:tmpl w:val="9B221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2A7014"/>
    <w:multiLevelType w:val="multilevel"/>
    <w:tmpl w:val="208AB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E7851BF"/>
    <w:multiLevelType w:val="multilevel"/>
    <w:tmpl w:val="C83C4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A1F5031"/>
    <w:multiLevelType w:val="hybridMultilevel"/>
    <w:tmpl w:val="7B8AE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A328E1"/>
    <w:multiLevelType w:val="hybridMultilevel"/>
    <w:tmpl w:val="D08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722D7F"/>
    <w:multiLevelType w:val="hybridMultilevel"/>
    <w:tmpl w:val="2FCC2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CA665D"/>
    <w:multiLevelType w:val="hybridMultilevel"/>
    <w:tmpl w:val="B608F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1"/>
  </w:num>
  <w:num w:numId="6">
    <w:abstractNumId w:val="6"/>
  </w:num>
  <w:num w:numId="7">
    <w:abstractNumId w:val="0"/>
  </w:num>
  <w:num w:numId="8">
    <w:abstractNumId w:val="2"/>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FF"/>
    <w:rsid w:val="0008281C"/>
    <w:rsid w:val="00092ADC"/>
    <w:rsid w:val="000D14ED"/>
    <w:rsid w:val="000F3BB3"/>
    <w:rsid w:val="00107984"/>
    <w:rsid w:val="00162E7F"/>
    <w:rsid w:val="0019568A"/>
    <w:rsid w:val="001A4A4A"/>
    <w:rsid w:val="001C179C"/>
    <w:rsid w:val="001C3E98"/>
    <w:rsid w:val="00205702"/>
    <w:rsid w:val="00212AD4"/>
    <w:rsid w:val="00246F35"/>
    <w:rsid w:val="00264894"/>
    <w:rsid w:val="002B0D71"/>
    <w:rsid w:val="00325A8F"/>
    <w:rsid w:val="0033458F"/>
    <w:rsid w:val="00355E2B"/>
    <w:rsid w:val="0036097E"/>
    <w:rsid w:val="0038237A"/>
    <w:rsid w:val="00386DA2"/>
    <w:rsid w:val="003D5C3A"/>
    <w:rsid w:val="003E2358"/>
    <w:rsid w:val="003F473C"/>
    <w:rsid w:val="00412172"/>
    <w:rsid w:val="00483E31"/>
    <w:rsid w:val="004F1272"/>
    <w:rsid w:val="0056778F"/>
    <w:rsid w:val="005778D6"/>
    <w:rsid w:val="006137B3"/>
    <w:rsid w:val="00631DCD"/>
    <w:rsid w:val="0066158C"/>
    <w:rsid w:val="00664034"/>
    <w:rsid w:val="006671DA"/>
    <w:rsid w:val="00680CBE"/>
    <w:rsid w:val="006D455E"/>
    <w:rsid w:val="00796D22"/>
    <w:rsid w:val="00811E49"/>
    <w:rsid w:val="00825087"/>
    <w:rsid w:val="0089035B"/>
    <w:rsid w:val="00963B0D"/>
    <w:rsid w:val="009B4AD2"/>
    <w:rsid w:val="009C18C8"/>
    <w:rsid w:val="009E370A"/>
    <w:rsid w:val="00A01381"/>
    <w:rsid w:val="00A21B77"/>
    <w:rsid w:val="00A663F7"/>
    <w:rsid w:val="00A708FD"/>
    <w:rsid w:val="00AB1CC2"/>
    <w:rsid w:val="00AD66A7"/>
    <w:rsid w:val="00B34F1D"/>
    <w:rsid w:val="00B403FF"/>
    <w:rsid w:val="00B41D54"/>
    <w:rsid w:val="00C025AE"/>
    <w:rsid w:val="00C079A2"/>
    <w:rsid w:val="00C35A7D"/>
    <w:rsid w:val="00CD17FD"/>
    <w:rsid w:val="00D3439A"/>
    <w:rsid w:val="00D46AF5"/>
    <w:rsid w:val="00D64975"/>
    <w:rsid w:val="00D67AD4"/>
    <w:rsid w:val="00DE5C5F"/>
    <w:rsid w:val="00DF4AF0"/>
    <w:rsid w:val="00E0071A"/>
    <w:rsid w:val="00E47F15"/>
    <w:rsid w:val="00E604B3"/>
    <w:rsid w:val="00E76EC6"/>
    <w:rsid w:val="00F3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495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F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403FF"/>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B403FF"/>
    <w:pPr>
      <w:ind w:left="720"/>
      <w:contextualSpacing/>
    </w:pPr>
  </w:style>
  <w:style w:type="character" w:styleId="Hyperlink">
    <w:name w:val="Hyperlink"/>
    <w:basedOn w:val="DefaultParagraphFont"/>
    <w:uiPriority w:val="99"/>
    <w:semiHidden/>
    <w:unhideWhenUsed/>
    <w:rsid w:val="00B41D54"/>
    <w:rPr>
      <w:color w:val="0000FF"/>
      <w:u w:val="single"/>
    </w:rPr>
  </w:style>
  <w:style w:type="paragraph" w:styleId="BalloonText">
    <w:name w:val="Balloon Text"/>
    <w:basedOn w:val="Normal"/>
    <w:link w:val="BalloonTextChar"/>
    <w:uiPriority w:val="99"/>
    <w:semiHidden/>
    <w:unhideWhenUsed/>
    <w:rsid w:val="00483E3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E31"/>
    <w:rPr>
      <w:rFonts w:ascii="Lucida Grande" w:eastAsia="Arial" w:hAnsi="Lucida Grande" w:cs="Lucida Grande"/>
      <w:sz w:val="18"/>
      <w:szCs w:val="18"/>
      <w:lang w:val="en"/>
    </w:rPr>
  </w:style>
  <w:style w:type="paragraph" w:styleId="Footer">
    <w:name w:val="footer"/>
    <w:basedOn w:val="Normal"/>
    <w:link w:val="FooterChar"/>
    <w:uiPriority w:val="99"/>
    <w:unhideWhenUsed/>
    <w:rsid w:val="00DF4AF0"/>
    <w:pPr>
      <w:tabs>
        <w:tab w:val="center" w:pos="4320"/>
        <w:tab w:val="right" w:pos="8640"/>
      </w:tabs>
      <w:spacing w:line="240" w:lineRule="auto"/>
    </w:pPr>
  </w:style>
  <w:style w:type="character" w:customStyle="1" w:styleId="FooterChar">
    <w:name w:val="Footer Char"/>
    <w:basedOn w:val="DefaultParagraphFont"/>
    <w:link w:val="Footer"/>
    <w:uiPriority w:val="99"/>
    <w:rsid w:val="00DF4AF0"/>
    <w:rPr>
      <w:rFonts w:ascii="Arial" w:eastAsia="Arial" w:hAnsi="Arial" w:cs="Arial"/>
      <w:sz w:val="22"/>
      <w:szCs w:val="22"/>
      <w:lang w:val="en"/>
    </w:rPr>
  </w:style>
  <w:style w:type="character" w:styleId="PageNumber">
    <w:name w:val="page number"/>
    <w:basedOn w:val="DefaultParagraphFont"/>
    <w:uiPriority w:val="99"/>
    <w:semiHidden/>
    <w:unhideWhenUsed/>
    <w:rsid w:val="00DF4AF0"/>
  </w:style>
  <w:style w:type="paragraph" w:styleId="EndnoteText">
    <w:name w:val="endnote text"/>
    <w:basedOn w:val="Normal"/>
    <w:link w:val="EndnoteTextChar"/>
    <w:uiPriority w:val="99"/>
    <w:unhideWhenUsed/>
    <w:rsid w:val="006D455E"/>
    <w:pPr>
      <w:spacing w:line="240" w:lineRule="auto"/>
    </w:pPr>
    <w:rPr>
      <w:sz w:val="24"/>
      <w:szCs w:val="24"/>
    </w:rPr>
  </w:style>
  <w:style w:type="character" w:customStyle="1" w:styleId="EndnoteTextChar">
    <w:name w:val="Endnote Text Char"/>
    <w:basedOn w:val="DefaultParagraphFont"/>
    <w:link w:val="EndnoteText"/>
    <w:uiPriority w:val="99"/>
    <w:rsid w:val="006D455E"/>
    <w:rPr>
      <w:rFonts w:ascii="Arial" w:eastAsia="Arial" w:hAnsi="Arial" w:cs="Arial"/>
      <w:lang w:val="en"/>
    </w:rPr>
  </w:style>
  <w:style w:type="character" w:styleId="EndnoteReference">
    <w:name w:val="endnote reference"/>
    <w:basedOn w:val="DefaultParagraphFont"/>
    <w:uiPriority w:val="99"/>
    <w:unhideWhenUsed/>
    <w:rsid w:val="006D455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F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403FF"/>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B403FF"/>
    <w:pPr>
      <w:ind w:left="720"/>
      <w:contextualSpacing/>
    </w:pPr>
  </w:style>
  <w:style w:type="character" w:styleId="Hyperlink">
    <w:name w:val="Hyperlink"/>
    <w:basedOn w:val="DefaultParagraphFont"/>
    <w:uiPriority w:val="99"/>
    <w:semiHidden/>
    <w:unhideWhenUsed/>
    <w:rsid w:val="00B41D54"/>
    <w:rPr>
      <w:color w:val="0000FF"/>
      <w:u w:val="single"/>
    </w:rPr>
  </w:style>
  <w:style w:type="paragraph" w:styleId="BalloonText">
    <w:name w:val="Balloon Text"/>
    <w:basedOn w:val="Normal"/>
    <w:link w:val="BalloonTextChar"/>
    <w:uiPriority w:val="99"/>
    <w:semiHidden/>
    <w:unhideWhenUsed/>
    <w:rsid w:val="00483E3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E31"/>
    <w:rPr>
      <w:rFonts w:ascii="Lucida Grande" w:eastAsia="Arial" w:hAnsi="Lucida Grande" w:cs="Lucida Grande"/>
      <w:sz w:val="18"/>
      <w:szCs w:val="18"/>
      <w:lang w:val="en"/>
    </w:rPr>
  </w:style>
  <w:style w:type="paragraph" w:styleId="Footer">
    <w:name w:val="footer"/>
    <w:basedOn w:val="Normal"/>
    <w:link w:val="FooterChar"/>
    <w:uiPriority w:val="99"/>
    <w:unhideWhenUsed/>
    <w:rsid w:val="00DF4AF0"/>
    <w:pPr>
      <w:tabs>
        <w:tab w:val="center" w:pos="4320"/>
        <w:tab w:val="right" w:pos="8640"/>
      </w:tabs>
      <w:spacing w:line="240" w:lineRule="auto"/>
    </w:pPr>
  </w:style>
  <w:style w:type="character" w:customStyle="1" w:styleId="FooterChar">
    <w:name w:val="Footer Char"/>
    <w:basedOn w:val="DefaultParagraphFont"/>
    <w:link w:val="Footer"/>
    <w:uiPriority w:val="99"/>
    <w:rsid w:val="00DF4AF0"/>
    <w:rPr>
      <w:rFonts w:ascii="Arial" w:eastAsia="Arial" w:hAnsi="Arial" w:cs="Arial"/>
      <w:sz w:val="22"/>
      <w:szCs w:val="22"/>
      <w:lang w:val="en"/>
    </w:rPr>
  </w:style>
  <w:style w:type="character" w:styleId="PageNumber">
    <w:name w:val="page number"/>
    <w:basedOn w:val="DefaultParagraphFont"/>
    <w:uiPriority w:val="99"/>
    <w:semiHidden/>
    <w:unhideWhenUsed/>
    <w:rsid w:val="00DF4AF0"/>
  </w:style>
  <w:style w:type="paragraph" w:styleId="EndnoteText">
    <w:name w:val="endnote text"/>
    <w:basedOn w:val="Normal"/>
    <w:link w:val="EndnoteTextChar"/>
    <w:uiPriority w:val="99"/>
    <w:unhideWhenUsed/>
    <w:rsid w:val="006D455E"/>
    <w:pPr>
      <w:spacing w:line="240" w:lineRule="auto"/>
    </w:pPr>
    <w:rPr>
      <w:sz w:val="24"/>
      <w:szCs w:val="24"/>
    </w:rPr>
  </w:style>
  <w:style w:type="character" w:customStyle="1" w:styleId="EndnoteTextChar">
    <w:name w:val="Endnote Text Char"/>
    <w:basedOn w:val="DefaultParagraphFont"/>
    <w:link w:val="EndnoteText"/>
    <w:uiPriority w:val="99"/>
    <w:rsid w:val="006D455E"/>
    <w:rPr>
      <w:rFonts w:ascii="Arial" w:eastAsia="Arial" w:hAnsi="Arial" w:cs="Arial"/>
      <w:lang w:val="en"/>
    </w:rPr>
  </w:style>
  <w:style w:type="character" w:styleId="EndnoteReference">
    <w:name w:val="endnote reference"/>
    <w:basedOn w:val="DefaultParagraphFont"/>
    <w:uiPriority w:val="99"/>
    <w:unhideWhenUsed/>
    <w:rsid w:val="006D4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17714">
      <w:bodyDiv w:val="1"/>
      <w:marLeft w:val="0"/>
      <w:marRight w:val="0"/>
      <w:marTop w:val="0"/>
      <w:marBottom w:val="0"/>
      <w:divBdr>
        <w:top w:val="none" w:sz="0" w:space="0" w:color="auto"/>
        <w:left w:val="none" w:sz="0" w:space="0" w:color="auto"/>
        <w:bottom w:val="none" w:sz="0" w:space="0" w:color="auto"/>
        <w:right w:val="none" w:sz="0" w:space="0" w:color="auto"/>
      </w:divBdr>
    </w:div>
    <w:div w:id="717318610">
      <w:bodyDiv w:val="1"/>
      <w:marLeft w:val="0"/>
      <w:marRight w:val="0"/>
      <w:marTop w:val="0"/>
      <w:marBottom w:val="0"/>
      <w:divBdr>
        <w:top w:val="none" w:sz="0" w:space="0" w:color="auto"/>
        <w:left w:val="none" w:sz="0" w:space="0" w:color="auto"/>
        <w:bottom w:val="none" w:sz="0" w:space="0" w:color="auto"/>
        <w:right w:val="none" w:sz="0" w:space="0" w:color="auto"/>
      </w:divBdr>
    </w:div>
    <w:div w:id="980231748">
      <w:bodyDiv w:val="1"/>
      <w:marLeft w:val="0"/>
      <w:marRight w:val="0"/>
      <w:marTop w:val="0"/>
      <w:marBottom w:val="0"/>
      <w:divBdr>
        <w:top w:val="none" w:sz="0" w:space="0" w:color="auto"/>
        <w:left w:val="none" w:sz="0" w:space="0" w:color="auto"/>
        <w:bottom w:val="none" w:sz="0" w:space="0" w:color="auto"/>
        <w:right w:val="none" w:sz="0" w:space="0" w:color="auto"/>
      </w:divBdr>
    </w:div>
    <w:div w:id="1619725460">
      <w:bodyDiv w:val="1"/>
      <w:marLeft w:val="0"/>
      <w:marRight w:val="0"/>
      <w:marTop w:val="0"/>
      <w:marBottom w:val="0"/>
      <w:divBdr>
        <w:top w:val="none" w:sz="0" w:space="0" w:color="auto"/>
        <w:left w:val="none" w:sz="0" w:space="0" w:color="auto"/>
        <w:bottom w:val="none" w:sz="0" w:space="0" w:color="auto"/>
        <w:right w:val="none" w:sz="0" w:space="0" w:color="auto"/>
      </w:divBdr>
    </w:div>
    <w:div w:id="168566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barna.com/research/what-do-americans-believe-about-jesus-5-popular-beli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3262</Words>
  <Characters>14127</Characters>
  <Application>Microsoft Macintosh Word</Application>
  <DocSecurity>0</DocSecurity>
  <Lines>487</Lines>
  <Paragraphs>289</Paragraphs>
  <ScaleCrop>false</ScaleCrop>
  <Company>Community Christian Church</Company>
  <LinksUpToDate>false</LinksUpToDate>
  <CharactersWithSpaces>17100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Ferguson</dc:creator>
  <cp:keywords/>
  <dc:description/>
  <cp:lastModifiedBy>Tammy Melchien</cp:lastModifiedBy>
  <cp:revision>26</cp:revision>
  <dcterms:created xsi:type="dcterms:W3CDTF">2018-12-20T11:45:00Z</dcterms:created>
  <dcterms:modified xsi:type="dcterms:W3CDTF">2019-01-23T20:41:00Z</dcterms:modified>
</cp:coreProperties>
</file>