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AB6E" w14:textId="18DF3E79" w:rsidR="00594AE8" w:rsidRPr="007A1E65" w:rsidRDefault="000C4E81" w:rsidP="00594AE8">
      <w:pPr>
        <w:rPr>
          <w:rFonts w:cs="Times New Roman"/>
          <w:sz w:val="36"/>
          <w:szCs w:val="36"/>
          <w:u w:val="single"/>
        </w:rPr>
      </w:pPr>
      <w:r w:rsidRPr="007A1E65">
        <w:rPr>
          <w:rFonts w:cs="Arial"/>
          <w:b/>
          <w:bCs/>
          <w:color w:val="000000"/>
          <w:sz w:val="36"/>
          <w:szCs w:val="36"/>
          <w:u w:val="single"/>
        </w:rPr>
        <w:t xml:space="preserve">Week 1  - December 1, 2019 - </w:t>
      </w:r>
      <w:r w:rsidR="00594AE8" w:rsidRPr="007A1E65">
        <w:rPr>
          <w:rFonts w:cs="Arial"/>
          <w:b/>
          <w:bCs/>
          <w:color w:val="000000"/>
          <w:sz w:val="36"/>
          <w:szCs w:val="36"/>
          <w:u w:val="single"/>
        </w:rPr>
        <w:t>Micah: A Promise of Peace</w:t>
      </w:r>
    </w:p>
    <w:p w14:paraId="0AB2733B" w14:textId="77777777" w:rsidR="00594AE8" w:rsidRPr="007A1E65" w:rsidRDefault="00594AE8" w:rsidP="00594AE8">
      <w:pPr>
        <w:rPr>
          <w:rFonts w:eastAsia="Times New Roman" w:cs="Times New Roman"/>
          <w:sz w:val="20"/>
          <w:szCs w:val="20"/>
        </w:rPr>
      </w:pPr>
    </w:p>
    <w:p w14:paraId="7AFB50DB" w14:textId="77777777" w:rsidR="00594AE8" w:rsidRPr="007A1E65" w:rsidRDefault="00594AE8" w:rsidP="00594AE8">
      <w:pPr>
        <w:rPr>
          <w:rFonts w:cs="Times New Roman"/>
        </w:rPr>
      </w:pPr>
      <w:r w:rsidRPr="007A1E65">
        <w:rPr>
          <w:rFonts w:cs="Arial"/>
          <w:b/>
          <w:bCs/>
          <w:color w:val="000000"/>
        </w:rPr>
        <w:t>Scripture: Micah 5:1-5a, Luke 2:4-7, Romans 5:1-2 John 14:27, Matthew 5:9</w:t>
      </w:r>
    </w:p>
    <w:p w14:paraId="129E1759" w14:textId="28FA4B90" w:rsidR="00FE2857" w:rsidRPr="007A1E65" w:rsidRDefault="00594AE8">
      <w:pPr>
        <w:rPr>
          <w:rFonts w:eastAsia="Times New Roman" w:cs="Times New Roman"/>
        </w:rPr>
      </w:pPr>
      <w:r w:rsidRPr="007A1E65">
        <w:rPr>
          <w:rFonts w:eastAsia="Times New Roman" w:cs="Arial"/>
          <w:b/>
          <w:bCs/>
          <w:color w:val="000000"/>
        </w:rPr>
        <w:t>Message Big Idea:</w:t>
      </w:r>
      <w:r w:rsidRPr="007A1E65">
        <w:rPr>
          <w:rFonts w:eastAsia="Times New Roman" w:cs="Arial"/>
          <w:color w:val="000000"/>
        </w:rPr>
        <w:t xml:space="preserve"> Through Jesus we can now experience peace.</w:t>
      </w:r>
    </w:p>
    <w:p w14:paraId="7E730656" w14:textId="3A298D08" w:rsidR="00AF56D9" w:rsidRPr="00CA33E2" w:rsidRDefault="00CA33E2" w:rsidP="00594AE8">
      <w:pPr>
        <w:rPr>
          <w:b/>
          <w:color w:val="0070C0"/>
          <w:sz w:val="28"/>
          <w:szCs w:val="28"/>
          <w:u w:val="single"/>
        </w:rPr>
      </w:pPr>
      <w:r>
        <w:rPr>
          <w:b/>
          <w:color w:val="0070C0"/>
          <w:sz w:val="28"/>
          <w:szCs w:val="28"/>
          <w:u w:val="single"/>
        </w:rPr>
        <w:t>Bring out prophecy - Bethlehem</w:t>
      </w:r>
    </w:p>
    <w:p w14:paraId="7181B721" w14:textId="185B4EB3" w:rsidR="000C4E81" w:rsidRPr="007A1E65" w:rsidRDefault="000C4E81" w:rsidP="00594AE8">
      <w:pPr>
        <w:rPr>
          <w:b/>
          <w:sz w:val="28"/>
          <w:szCs w:val="28"/>
          <w:u w:val="single"/>
        </w:rPr>
      </w:pPr>
      <w:r w:rsidRPr="007A1E65">
        <w:rPr>
          <w:b/>
          <w:sz w:val="28"/>
          <w:szCs w:val="28"/>
          <w:u w:val="single"/>
        </w:rPr>
        <w:t>Introduction: Peace</w:t>
      </w:r>
    </w:p>
    <w:p w14:paraId="55F27A50" w14:textId="1B639A78" w:rsidR="00594AE8" w:rsidRPr="007A1E65" w:rsidRDefault="00594AE8" w:rsidP="00594AE8">
      <w:pPr>
        <w:rPr>
          <w:color w:val="FF0000"/>
        </w:rPr>
      </w:pPr>
      <w:r w:rsidRPr="007A1E65">
        <w:t xml:space="preserve">Imagine for a moment that your world has just been turned upside down because your </w:t>
      </w:r>
      <w:r w:rsidR="00922B64" w:rsidRPr="007A1E65">
        <w:t>country has gone to war. And I’</w:t>
      </w:r>
      <w:r w:rsidRPr="007A1E65">
        <w:t xml:space="preserve">m not talking about fighting </w:t>
      </w:r>
      <w:r w:rsidR="00922B64" w:rsidRPr="007A1E65">
        <w:t xml:space="preserve">that’s happening </w:t>
      </w:r>
      <w:r w:rsidRPr="007A1E65">
        <w:t xml:space="preserve">somewhere </w:t>
      </w:r>
      <w:r w:rsidR="000D0108" w:rsidRPr="007A1E65">
        <w:t>else far away</w:t>
      </w:r>
      <w:r w:rsidRPr="007A1E65">
        <w:t xml:space="preserve">, but everything that you know is collapsing </w:t>
      </w:r>
      <w:r w:rsidR="00922B64" w:rsidRPr="007A1E65">
        <w:t xml:space="preserve">in your own country, </w:t>
      </w:r>
      <w:r w:rsidRPr="007A1E65">
        <w:t xml:space="preserve">right in front your eyes. How are you feeling? </w:t>
      </w:r>
      <w:r w:rsidR="00E04AA1" w:rsidRPr="007A1E65">
        <w:t>What’</w:t>
      </w:r>
      <w:r w:rsidR="00791797" w:rsidRPr="007A1E65">
        <w:t>s in your heart?</w:t>
      </w:r>
      <w:r w:rsidRPr="007A1E65">
        <w:t xml:space="preserve"> Now </w:t>
      </w:r>
      <w:r w:rsidR="00B06206" w:rsidRPr="007A1E65">
        <w:t>I want you to</w:t>
      </w:r>
      <w:r w:rsidRPr="007A1E65">
        <w:t xml:space="preserve"> imagine that the war has ended and your life is actually slowly returning to normal. How would you then feel? This is</w:t>
      </w:r>
      <w:r w:rsidR="004E7577" w:rsidRPr="007A1E65">
        <w:t xml:space="preserve"> exactly what people felt when War W</w:t>
      </w:r>
      <w:r w:rsidRPr="007A1E65">
        <w:t xml:space="preserve">orld II ended. </w:t>
      </w:r>
    </w:p>
    <w:p w14:paraId="524B25C1" w14:textId="77777777" w:rsidR="00594AE8" w:rsidRPr="007A1E65" w:rsidRDefault="00594AE8" w:rsidP="00594AE8">
      <w:pPr>
        <w:rPr>
          <w:color w:val="FF0000"/>
        </w:rPr>
      </w:pPr>
    </w:p>
    <w:p w14:paraId="27F43D06" w14:textId="77777777" w:rsidR="00594AE8" w:rsidRPr="007A1E65" w:rsidRDefault="00594AE8" w:rsidP="00594AE8">
      <w:r w:rsidRPr="007A1E65">
        <w:rPr>
          <w:color w:val="FF0000"/>
        </w:rPr>
        <w:t xml:space="preserve"> </w:t>
      </w:r>
      <w:r w:rsidRPr="007A1E65">
        <w:rPr>
          <w:noProof/>
        </w:rPr>
        <w:drawing>
          <wp:inline distT="0" distB="0" distL="0" distR="0" wp14:anchorId="458FEE49" wp14:editId="3DB534D2">
            <wp:extent cx="1346589" cy="122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ering-in-a-car.jpg"/>
                    <pic:cNvPicPr/>
                  </pic:nvPicPr>
                  <pic:blipFill>
                    <a:blip r:embed="rId7">
                      <a:extLst>
                        <a:ext uri="{28A0092B-C50C-407E-A947-70E740481C1C}">
                          <a14:useLocalDpi xmlns:a14="http://schemas.microsoft.com/office/drawing/2010/main" val="0"/>
                        </a:ext>
                      </a:extLst>
                    </a:blip>
                    <a:stretch>
                      <a:fillRect/>
                    </a:stretch>
                  </pic:blipFill>
                  <pic:spPr>
                    <a:xfrm>
                      <a:off x="0" y="0"/>
                      <a:ext cx="1376376" cy="1249926"/>
                    </a:xfrm>
                    <a:prstGeom prst="rect">
                      <a:avLst/>
                    </a:prstGeom>
                  </pic:spPr>
                </pic:pic>
              </a:graphicData>
            </a:graphic>
          </wp:inline>
        </w:drawing>
      </w:r>
      <w:r w:rsidRPr="007A1E65">
        <w:rPr>
          <w:color w:val="FF0000"/>
        </w:rPr>
        <w:t xml:space="preserve"> </w:t>
      </w:r>
      <w:r w:rsidRPr="007A1E65">
        <w:rPr>
          <w:noProof/>
        </w:rPr>
        <w:drawing>
          <wp:inline distT="0" distB="0" distL="0" distR="0" wp14:anchorId="6BB82F02" wp14:editId="13F04DF3">
            <wp:extent cx="1357554" cy="1227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d-cheering-with-joy.jpg"/>
                    <pic:cNvPicPr/>
                  </pic:nvPicPr>
                  <pic:blipFill>
                    <a:blip r:embed="rId8">
                      <a:extLst>
                        <a:ext uri="{28A0092B-C50C-407E-A947-70E740481C1C}">
                          <a14:useLocalDpi xmlns:a14="http://schemas.microsoft.com/office/drawing/2010/main" val="0"/>
                        </a:ext>
                      </a:extLst>
                    </a:blip>
                    <a:stretch>
                      <a:fillRect/>
                    </a:stretch>
                  </pic:blipFill>
                  <pic:spPr>
                    <a:xfrm>
                      <a:off x="0" y="0"/>
                      <a:ext cx="1364370" cy="1233618"/>
                    </a:xfrm>
                    <a:prstGeom prst="rect">
                      <a:avLst/>
                    </a:prstGeom>
                  </pic:spPr>
                </pic:pic>
              </a:graphicData>
            </a:graphic>
          </wp:inline>
        </w:drawing>
      </w:r>
      <w:r w:rsidRPr="007A1E65">
        <w:rPr>
          <w:color w:val="FF0000"/>
        </w:rPr>
        <w:t xml:space="preserve"> </w:t>
      </w:r>
      <w:r w:rsidRPr="007A1E65">
        <w:rPr>
          <w:noProof/>
        </w:rPr>
        <w:drawing>
          <wp:inline distT="0" distB="0" distL="0" distR="0" wp14:anchorId="04EB1E40" wp14:editId="4AF42EDA">
            <wp:extent cx="1786467" cy="1226614"/>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s-cheering.jpg"/>
                    <pic:cNvPicPr/>
                  </pic:nvPicPr>
                  <pic:blipFill>
                    <a:blip r:embed="rId9">
                      <a:extLst>
                        <a:ext uri="{28A0092B-C50C-407E-A947-70E740481C1C}">
                          <a14:useLocalDpi xmlns:a14="http://schemas.microsoft.com/office/drawing/2010/main" val="0"/>
                        </a:ext>
                      </a:extLst>
                    </a:blip>
                    <a:stretch>
                      <a:fillRect/>
                    </a:stretch>
                  </pic:blipFill>
                  <pic:spPr>
                    <a:xfrm>
                      <a:off x="0" y="0"/>
                      <a:ext cx="1824260" cy="1252563"/>
                    </a:xfrm>
                    <a:prstGeom prst="rect">
                      <a:avLst/>
                    </a:prstGeom>
                  </pic:spPr>
                </pic:pic>
              </a:graphicData>
            </a:graphic>
          </wp:inline>
        </w:drawing>
      </w:r>
      <w:r w:rsidRPr="007A1E65">
        <w:rPr>
          <w:color w:val="FF0000"/>
        </w:rPr>
        <w:t xml:space="preserve"> </w:t>
      </w:r>
      <w:r w:rsidRPr="007A1E65">
        <w:rPr>
          <w:noProof/>
        </w:rPr>
        <w:drawing>
          <wp:inline distT="0" distB="0" distL="0" distR="0" wp14:anchorId="14B6447A" wp14:editId="2F6DC9A6">
            <wp:extent cx="1420934" cy="122285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wds-in-the-street.jpg"/>
                    <pic:cNvPicPr/>
                  </pic:nvPicPr>
                  <pic:blipFill>
                    <a:blip r:embed="rId10">
                      <a:extLst>
                        <a:ext uri="{28A0092B-C50C-407E-A947-70E740481C1C}">
                          <a14:useLocalDpi xmlns:a14="http://schemas.microsoft.com/office/drawing/2010/main" val="0"/>
                        </a:ext>
                      </a:extLst>
                    </a:blip>
                    <a:stretch>
                      <a:fillRect/>
                    </a:stretch>
                  </pic:blipFill>
                  <pic:spPr>
                    <a:xfrm>
                      <a:off x="0" y="0"/>
                      <a:ext cx="1438731" cy="1238174"/>
                    </a:xfrm>
                    <a:prstGeom prst="rect">
                      <a:avLst/>
                    </a:prstGeom>
                  </pic:spPr>
                </pic:pic>
              </a:graphicData>
            </a:graphic>
          </wp:inline>
        </w:drawing>
      </w:r>
    </w:p>
    <w:p w14:paraId="5FD5D5D6" w14:textId="77777777" w:rsidR="00594AE8" w:rsidRPr="007A1E65" w:rsidRDefault="00594AE8" w:rsidP="00594AE8"/>
    <w:p w14:paraId="29795799" w14:textId="33BB05BD" w:rsidR="00594AE8" w:rsidRPr="007A1E65" w:rsidRDefault="00967821" w:rsidP="00594AE8">
      <w:r w:rsidRPr="007A1E65">
        <w:rPr>
          <w:i/>
          <w:color w:val="FF0000"/>
        </w:rPr>
        <w:t>(Image 1)</w:t>
      </w:r>
      <w:r w:rsidRPr="007A1E65">
        <w:t xml:space="preserve"> </w:t>
      </w:r>
      <w:r w:rsidR="00594AE8" w:rsidRPr="007A1E65">
        <w:t xml:space="preserve">You open the newspaper and you read the </w:t>
      </w:r>
      <w:r w:rsidR="00E04AA1" w:rsidRPr="007A1E65">
        <w:t>fateful words: “War Ends” and “P</w:t>
      </w:r>
      <w:r w:rsidR="00594AE8" w:rsidRPr="007A1E65">
        <w:t xml:space="preserve">eace.” </w:t>
      </w:r>
      <w:r w:rsidRPr="007A1E65">
        <w:rPr>
          <w:i/>
          <w:color w:val="FF0000"/>
        </w:rPr>
        <w:t>(Image 2)</w:t>
      </w:r>
      <w:r w:rsidRPr="007A1E65">
        <w:t xml:space="preserve"> </w:t>
      </w:r>
      <w:r w:rsidR="00677D4E" w:rsidRPr="007A1E65">
        <w:t>In fact, t</w:t>
      </w:r>
      <w:r w:rsidR="00594AE8" w:rsidRPr="007A1E65">
        <w:t xml:space="preserve">he Daily Mirror reported that “people were so delirious with joy that they hardly knew what to do with themselves.” </w:t>
      </w:r>
      <w:r w:rsidRPr="007A1E65">
        <w:rPr>
          <w:i/>
          <w:color w:val="FF0000"/>
        </w:rPr>
        <w:t>(Image 3)</w:t>
      </w:r>
      <w:r w:rsidRPr="007A1E65">
        <w:t xml:space="preserve"> </w:t>
      </w:r>
      <w:r w:rsidR="001C758F" w:rsidRPr="007A1E65">
        <w:t>According to LIFE M</w:t>
      </w:r>
      <w:r w:rsidR="00594AE8" w:rsidRPr="007A1E65">
        <w:t>agazine, Americans celebrated “as if joy had been rationed and saved up for the three years, eight months and seven days since Sunday, Dec. 7, 1941.”</w:t>
      </w:r>
      <w:r w:rsidRPr="007A1E65">
        <w:t xml:space="preserve"> </w:t>
      </w:r>
      <w:r w:rsidRPr="007A1E65">
        <w:rPr>
          <w:i/>
          <w:color w:val="FF0000"/>
        </w:rPr>
        <w:t>(Image 4)</w:t>
      </w:r>
    </w:p>
    <w:p w14:paraId="2F224ECB" w14:textId="77777777" w:rsidR="00594AE8" w:rsidRPr="007A1E65" w:rsidRDefault="00594AE8" w:rsidP="00594AE8"/>
    <w:p w14:paraId="69013051" w14:textId="2A889765" w:rsidR="00594AE8" w:rsidRPr="007A1E65" w:rsidRDefault="0095238F" w:rsidP="00594AE8">
      <w:r w:rsidRPr="007A1E65">
        <w:t xml:space="preserve">Why would I bring any of this up? </w:t>
      </w:r>
      <w:r w:rsidR="00594AE8" w:rsidRPr="007A1E65">
        <w:t xml:space="preserve">Why is this so important? Because we all hope for peace. </w:t>
      </w:r>
      <w:r w:rsidR="008C5637" w:rsidRPr="007A1E65">
        <w:t>If we t</w:t>
      </w:r>
      <w:r w:rsidR="00594AE8" w:rsidRPr="007A1E65">
        <w:t xml:space="preserve">ake a look at the news, locally, nationally and around the world and we can immediately get a sense that something is wrong with our world. And the </w:t>
      </w:r>
      <w:r w:rsidR="008C5637" w:rsidRPr="007A1E65">
        <w:t>question we ask ourselves is: W</w:t>
      </w:r>
      <w:r w:rsidR="00594AE8" w:rsidRPr="007A1E65">
        <w:t xml:space="preserve">hat do we do with that? How can we have peace in the midst of everything that is happening around the </w:t>
      </w:r>
      <w:r w:rsidR="008C5637" w:rsidRPr="007A1E65">
        <w:t>world?</w:t>
      </w:r>
      <w:r w:rsidR="00594AE8" w:rsidRPr="007A1E65">
        <w:t xml:space="preserve"> </w:t>
      </w:r>
      <w:r w:rsidR="008C5637" w:rsidRPr="007A1E65">
        <w:t>Well, t</w:t>
      </w:r>
      <w:r w:rsidR="00594AE8" w:rsidRPr="007A1E65">
        <w:t xml:space="preserve">he good news </w:t>
      </w:r>
      <w:r w:rsidR="008C5637" w:rsidRPr="007A1E65">
        <w:t>is</w:t>
      </w:r>
      <w:r w:rsidR="00594AE8" w:rsidRPr="007A1E65">
        <w:t xml:space="preserve"> that God offers us a different kind of peace, something that </w:t>
      </w:r>
      <w:r w:rsidR="004D375D" w:rsidRPr="007A1E65">
        <w:t>doesn’t depend</w:t>
      </w:r>
      <w:r w:rsidR="005D3D63" w:rsidRPr="007A1E65">
        <w:t xml:space="preserve"> on exterior circumstances. It’s a peace that is way beyond merely the absence of conflict. It’s something much, much better. </w:t>
      </w:r>
    </w:p>
    <w:p w14:paraId="6DA77295" w14:textId="5FC9FE11" w:rsidR="00594AE8" w:rsidRDefault="00CB1E7D" w:rsidP="00594AE8">
      <w:pPr>
        <w:rPr>
          <w:color w:val="0070C0"/>
        </w:rPr>
      </w:pPr>
      <w:r>
        <w:rPr>
          <w:color w:val="0070C0"/>
        </w:rPr>
        <w:t>Does this “why” need to be brought to a personal level?</w:t>
      </w:r>
      <w:r w:rsidR="008E7C3E">
        <w:rPr>
          <w:color w:val="0070C0"/>
        </w:rPr>
        <w:t xml:space="preserve"> Connect people to the emotion of these pictures. I want that day in my life! When you think of the conflicts in your life, don’t you wish you would have these moments.</w:t>
      </w:r>
    </w:p>
    <w:p w14:paraId="2C0D8D9E" w14:textId="77777777" w:rsidR="00CB1E7D" w:rsidRPr="00CB1E7D" w:rsidRDefault="00CB1E7D" w:rsidP="00594AE8">
      <w:pPr>
        <w:rPr>
          <w:color w:val="0070C0"/>
        </w:rPr>
      </w:pPr>
    </w:p>
    <w:p w14:paraId="4BE3B231" w14:textId="77777777" w:rsidR="00594AE8" w:rsidRPr="007A1E65" w:rsidRDefault="00594AE8" w:rsidP="00594AE8">
      <w:pPr>
        <w:rPr>
          <w:b/>
          <w:sz w:val="28"/>
          <w:szCs w:val="28"/>
          <w:u w:val="single"/>
        </w:rPr>
      </w:pPr>
      <w:r w:rsidRPr="007A1E65">
        <w:rPr>
          <w:b/>
          <w:sz w:val="28"/>
          <w:szCs w:val="28"/>
          <w:u w:val="single"/>
        </w:rPr>
        <w:t>Series Overview</w:t>
      </w:r>
    </w:p>
    <w:p w14:paraId="5D975321" w14:textId="40736EAF" w:rsidR="00967821" w:rsidRPr="007A1E65" w:rsidRDefault="00967821" w:rsidP="00594AE8">
      <w:pPr>
        <w:rPr>
          <w:color w:val="000000" w:themeColor="text1"/>
        </w:rPr>
      </w:pPr>
      <w:r w:rsidRPr="007A1E65">
        <w:rPr>
          <w:i/>
          <w:color w:val="FF0000"/>
        </w:rPr>
        <w:t>(Series graphic)</w:t>
      </w:r>
      <w:r w:rsidRPr="007A1E65">
        <w:rPr>
          <w:color w:val="FF0000"/>
        </w:rPr>
        <w:t xml:space="preserve"> </w:t>
      </w:r>
      <w:r w:rsidR="005D3D63" w:rsidRPr="007A1E65">
        <w:t>Today we’</w:t>
      </w:r>
      <w:r w:rsidR="00594AE8" w:rsidRPr="007A1E65">
        <w:t>re starting a brand-new series that we have called B.C</w:t>
      </w:r>
      <w:r w:rsidRPr="007A1E65">
        <w:t>.</w:t>
      </w:r>
      <w:r w:rsidR="00DD1FFE" w:rsidRPr="007A1E65">
        <w:t>, which</w:t>
      </w:r>
      <w:r w:rsidR="00116823" w:rsidRPr="007A1E65">
        <w:t xml:space="preserve">, for the </w:t>
      </w:r>
      <w:proofErr w:type="spellStart"/>
      <w:r w:rsidR="00116823" w:rsidRPr="007A1E65">
        <w:t>pruposes</w:t>
      </w:r>
      <w:proofErr w:type="spellEnd"/>
      <w:r w:rsidR="00116823" w:rsidRPr="007A1E65">
        <w:t xml:space="preserve"> of this series, stands</w:t>
      </w:r>
      <w:r w:rsidR="00DD1FFE" w:rsidRPr="007A1E65">
        <w:t xml:space="preserve"> for “Before Christmas.”</w:t>
      </w:r>
      <w:r w:rsidR="00594AE8" w:rsidRPr="007A1E65">
        <w:t xml:space="preserve"> </w:t>
      </w:r>
      <w:r w:rsidR="00594AE8" w:rsidRPr="007A1E65">
        <w:rPr>
          <w:color w:val="000000" w:themeColor="text1"/>
        </w:rPr>
        <w:t xml:space="preserve">The </w:t>
      </w:r>
      <w:r w:rsidR="00DD1FFE" w:rsidRPr="007A1E65">
        <w:rPr>
          <w:color w:val="000000" w:themeColor="text1"/>
        </w:rPr>
        <w:t>Old Testament</w:t>
      </w:r>
      <w:r w:rsidR="00594AE8" w:rsidRPr="007A1E65">
        <w:rPr>
          <w:color w:val="000000" w:themeColor="text1"/>
        </w:rPr>
        <w:t xml:space="preserve"> is the story of God with his people before Christmas, before</w:t>
      </w:r>
      <w:r w:rsidR="00116823" w:rsidRPr="007A1E65">
        <w:rPr>
          <w:color w:val="000000" w:themeColor="text1"/>
        </w:rPr>
        <w:t xml:space="preserve"> the birth of</w:t>
      </w:r>
      <w:r w:rsidR="00594AE8" w:rsidRPr="007A1E65">
        <w:rPr>
          <w:color w:val="000000" w:themeColor="text1"/>
        </w:rPr>
        <w:t xml:space="preserve"> Jesus. During </w:t>
      </w:r>
      <w:r w:rsidR="006042C0" w:rsidRPr="007A1E65">
        <w:rPr>
          <w:color w:val="000000" w:themeColor="text1"/>
        </w:rPr>
        <w:t>an era known as “</w:t>
      </w:r>
      <w:r w:rsidR="00594AE8" w:rsidRPr="007A1E65">
        <w:rPr>
          <w:color w:val="000000" w:themeColor="text1"/>
        </w:rPr>
        <w:t>the time of the kings</w:t>
      </w:r>
      <w:r w:rsidR="006042C0" w:rsidRPr="007A1E65">
        <w:rPr>
          <w:color w:val="000000" w:themeColor="text1"/>
        </w:rPr>
        <w:t>”</w:t>
      </w:r>
      <w:r w:rsidR="00594AE8" w:rsidRPr="007A1E65">
        <w:rPr>
          <w:color w:val="000000" w:themeColor="text1"/>
        </w:rPr>
        <w:t>, God would send people called prophets to offer guidance and direction to their kings</w:t>
      </w:r>
      <w:r w:rsidR="00116823" w:rsidRPr="007A1E65">
        <w:rPr>
          <w:color w:val="000000" w:themeColor="text1"/>
        </w:rPr>
        <w:t xml:space="preserve"> and nations</w:t>
      </w:r>
      <w:r w:rsidR="00594AE8" w:rsidRPr="007A1E65">
        <w:rPr>
          <w:color w:val="000000" w:themeColor="text1"/>
        </w:rPr>
        <w:t xml:space="preserve">. Now, the word </w:t>
      </w:r>
      <w:r w:rsidR="00594AE8" w:rsidRPr="007A1E65">
        <w:rPr>
          <w:i/>
          <w:color w:val="000000" w:themeColor="text1"/>
        </w:rPr>
        <w:t>prophet</w:t>
      </w:r>
      <w:r w:rsidR="00594AE8" w:rsidRPr="007A1E65">
        <w:rPr>
          <w:color w:val="000000" w:themeColor="text1"/>
        </w:rPr>
        <w:t xml:space="preserve"> might sound a little strange to </w:t>
      </w:r>
      <w:r w:rsidR="00D322AC" w:rsidRPr="007A1E65">
        <w:rPr>
          <w:color w:val="000000" w:themeColor="text1"/>
        </w:rPr>
        <w:t>some of us</w:t>
      </w:r>
      <w:r w:rsidR="00594AE8" w:rsidRPr="007A1E65">
        <w:rPr>
          <w:color w:val="000000" w:themeColor="text1"/>
        </w:rPr>
        <w:t xml:space="preserve"> and all kinds of thoughts come to mind. For example,</w:t>
      </w:r>
      <w:r w:rsidR="00116823" w:rsidRPr="007A1E65">
        <w:rPr>
          <w:color w:val="000000" w:themeColor="text1"/>
        </w:rPr>
        <w:t xml:space="preserve"> I know that a number of you, when I say the word “prophet” you picture something like this: </w:t>
      </w:r>
      <w:r w:rsidR="00116823" w:rsidRPr="007A1E65">
        <w:rPr>
          <w:i/>
          <w:color w:val="FF0000"/>
        </w:rPr>
        <w:t>(Homer image)</w:t>
      </w:r>
      <w:r w:rsidR="00116823" w:rsidRPr="007A1E65">
        <w:rPr>
          <w:color w:val="000000" w:themeColor="text1"/>
        </w:rPr>
        <w:t xml:space="preserve"> </w:t>
      </w:r>
    </w:p>
    <w:p w14:paraId="3A770BAA" w14:textId="77777777" w:rsidR="00967821" w:rsidRPr="007A1E65" w:rsidRDefault="00967821" w:rsidP="00594AE8">
      <w:pPr>
        <w:rPr>
          <w:color w:val="000000" w:themeColor="text1"/>
        </w:rPr>
      </w:pPr>
    </w:p>
    <w:p w14:paraId="71089C31" w14:textId="115D118D" w:rsidR="00594AE8" w:rsidRPr="007A1E65" w:rsidRDefault="00594AE8" w:rsidP="00594AE8">
      <w:pPr>
        <w:rPr>
          <w:color w:val="000000" w:themeColor="text1"/>
        </w:rPr>
      </w:pPr>
      <w:r w:rsidRPr="007A1E65">
        <w:rPr>
          <w:color w:val="000000" w:themeColor="text1"/>
        </w:rPr>
        <w:lastRenderedPageBreak/>
        <w:t xml:space="preserve"> </w:t>
      </w:r>
      <w:r w:rsidRPr="007A1E65">
        <w:rPr>
          <w:noProof/>
          <w:color w:val="000000" w:themeColor="text1"/>
        </w:rPr>
        <w:drawing>
          <wp:inline distT="0" distB="0" distL="0" distR="0" wp14:anchorId="21DDAA2A" wp14:editId="17805503">
            <wp:extent cx="1629481" cy="12615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ent day prophet.jpg"/>
                    <pic:cNvPicPr/>
                  </pic:nvPicPr>
                  <pic:blipFill>
                    <a:blip r:embed="rId11">
                      <a:extLst>
                        <a:ext uri="{28A0092B-C50C-407E-A947-70E740481C1C}">
                          <a14:useLocalDpi xmlns:a14="http://schemas.microsoft.com/office/drawing/2010/main" val="0"/>
                        </a:ext>
                      </a:extLst>
                    </a:blip>
                    <a:stretch>
                      <a:fillRect/>
                    </a:stretch>
                  </pic:blipFill>
                  <pic:spPr>
                    <a:xfrm>
                      <a:off x="0" y="0"/>
                      <a:ext cx="1642362" cy="1271505"/>
                    </a:xfrm>
                    <a:prstGeom prst="rect">
                      <a:avLst/>
                    </a:prstGeom>
                  </pic:spPr>
                </pic:pic>
              </a:graphicData>
            </a:graphic>
          </wp:inline>
        </w:drawing>
      </w:r>
    </w:p>
    <w:p w14:paraId="725D044D" w14:textId="77777777" w:rsidR="00594AE8" w:rsidRPr="007A1E65" w:rsidRDefault="00594AE8" w:rsidP="00594AE8">
      <w:pPr>
        <w:rPr>
          <w:color w:val="000000" w:themeColor="text1"/>
        </w:rPr>
      </w:pPr>
    </w:p>
    <w:p w14:paraId="757AEB97" w14:textId="743084C2" w:rsidR="00594AE8" w:rsidRPr="007A1E65" w:rsidRDefault="003B42F8" w:rsidP="00594AE8">
      <w:pPr>
        <w:rPr>
          <w:color w:val="000000" w:themeColor="text1"/>
        </w:rPr>
      </w:pPr>
      <w:r w:rsidRPr="007A1E65">
        <w:rPr>
          <w:color w:val="000000" w:themeColor="text1"/>
        </w:rPr>
        <w:t xml:space="preserve">In reality, </w:t>
      </w:r>
      <w:r w:rsidR="00594AE8" w:rsidRPr="007A1E65">
        <w:rPr>
          <w:color w:val="000000" w:themeColor="text1"/>
        </w:rPr>
        <w:t xml:space="preserve">a prophet was simply a messenger from God with, you guessed right, a </w:t>
      </w:r>
      <w:r w:rsidR="00594AE8" w:rsidRPr="007A1E65">
        <w:rPr>
          <w:i/>
          <w:color w:val="000000" w:themeColor="text1"/>
        </w:rPr>
        <w:t>message</w:t>
      </w:r>
      <w:r w:rsidR="00594AE8" w:rsidRPr="007A1E65">
        <w:rPr>
          <w:color w:val="000000" w:themeColor="text1"/>
        </w:rPr>
        <w:t xml:space="preserve"> from God. </w:t>
      </w:r>
      <w:r w:rsidR="00E047E4" w:rsidRPr="007A1E65">
        <w:rPr>
          <w:color w:val="000000" w:themeColor="text1"/>
        </w:rPr>
        <w:t>Now, you would think that the</w:t>
      </w:r>
      <w:r w:rsidR="00594AE8" w:rsidRPr="007A1E65">
        <w:rPr>
          <w:color w:val="000000" w:themeColor="text1"/>
        </w:rPr>
        <w:t xml:space="preserve"> kings would </w:t>
      </w:r>
      <w:r w:rsidR="00594AE8" w:rsidRPr="007A1E65">
        <w:rPr>
          <w:i/>
          <w:color w:val="000000" w:themeColor="text1"/>
        </w:rPr>
        <w:t>listen</w:t>
      </w:r>
      <w:r w:rsidR="00594AE8" w:rsidRPr="007A1E65">
        <w:rPr>
          <w:color w:val="000000" w:themeColor="text1"/>
        </w:rPr>
        <w:t xml:space="preserve"> to </w:t>
      </w:r>
      <w:r w:rsidR="005B0B61" w:rsidRPr="007A1E65">
        <w:rPr>
          <w:color w:val="000000" w:themeColor="text1"/>
        </w:rPr>
        <w:t>a</w:t>
      </w:r>
      <w:r w:rsidR="00594AE8" w:rsidRPr="007A1E65">
        <w:rPr>
          <w:color w:val="000000" w:themeColor="text1"/>
        </w:rPr>
        <w:t xml:space="preserve"> message of God, but time after time, we see kings doing the </w:t>
      </w:r>
      <w:r w:rsidR="005B0B61" w:rsidRPr="007A1E65">
        <w:rPr>
          <w:color w:val="000000" w:themeColor="text1"/>
        </w:rPr>
        <w:t>complete</w:t>
      </w:r>
      <w:r w:rsidR="00594AE8" w:rsidRPr="007A1E65">
        <w:rPr>
          <w:color w:val="000000" w:themeColor="text1"/>
        </w:rPr>
        <w:t xml:space="preserve"> </w:t>
      </w:r>
      <w:r w:rsidR="00594AE8" w:rsidRPr="007A1E65">
        <w:rPr>
          <w:i/>
          <w:color w:val="000000" w:themeColor="text1"/>
        </w:rPr>
        <w:t>opposite</w:t>
      </w:r>
      <w:r w:rsidR="00594AE8" w:rsidRPr="007A1E65">
        <w:rPr>
          <w:color w:val="000000" w:themeColor="text1"/>
        </w:rPr>
        <w:t xml:space="preserve"> of what the prophets would tell them. </w:t>
      </w:r>
      <w:r w:rsidR="00CB1E7D">
        <w:rPr>
          <w:color w:val="0070C0"/>
        </w:rPr>
        <w:t>Will this be in the video?</w:t>
      </w:r>
      <w:r w:rsidR="00EF190F">
        <w:rPr>
          <w:color w:val="0070C0"/>
        </w:rPr>
        <w:t xml:space="preserve"> Yes.</w:t>
      </w:r>
      <w:r w:rsidR="00CB1E7D">
        <w:rPr>
          <w:color w:val="0070C0"/>
        </w:rPr>
        <w:t xml:space="preserve"> </w:t>
      </w:r>
      <w:r w:rsidR="00594AE8" w:rsidRPr="007A1E65">
        <w:rPr>
          <w:color w:val="000000" w:themeColor="text1"/>
        </w:rPr>
        <w:t>As a consequ</w:t>
      </w:r>
      <w:r w:rsidR="00CB0C59" w:rsidRPr="007A1E65">
        <w:rPr>
          <w:color w:val="000000" w:themeColor="text1"/>
        </w:rPr>
        <w:t>ence, after the reign of King Solomon, the nation</w:t>
      </w:r>
      <w:r w:rsidR="00594AE8" w:rsidRPr="007A1E65">
        <w:rPr>
          <w:color w:val="000000" w:themeColor="text1"/>
        </w:rPr>
        <w:t xml:space="preserve"> of Is</w:t>
      </w:r>
      <w:r w:rsidR="00CB0C59" w:rsidRPr="007A1E65">
        <w:rPr>
          <w:color w:val="000000" w:themeColor="text1"/>
        </w:rPr>
        <w:t>rael was divided into two, the Kingdom of the North, which is not a Game of Thrones reference, and that kingdom was called Israel.</w:t>
      </w:r>
      <w:r w:rsidR="00594AE8" w:rsidRPr="007A1E65">
        <w:rPr>
          <w:color w:val="000000" w:themeColor="text1"/>
        </w:rPr>
        <w:t xml:space="preserve"> </w:t>
      </w:r>
      <w:r w:rsidR="00CB0C59" w:rsidRPr="007A1E65">
        <w:rPr>
          <w:color w:val="000000" w:themeColor="text1"/>
        </w:rPr>
        <w:t>You then had the Kingdom of the S</w:t>
      </w:r>
      <w:r w:rsidR="00594AE8" w:rsidRPr="007A1E65">
        <w:rPr>
          <w:color w:val="000000" w:themeColor="text1"/>
        </w:rPr>
        <w:t xml:space="preserve">outh </w:t>
      </w:r>
      <w:r w:rsidR="00CB0C59" w:rsidRPr="007A1E65">
        <w:rPr>
          <w:color w:val="000000" w:themeColor="text1"/>
        </w:rPr>
        <w:t xml:space="preserve">which was </w:t>
      </w:r>
      <w:r w:rsidR="00594AE8" w:rsidRPr="007A1E65">
        <w:rPr>
          <w:color w:val="000000" w:themeColor="text1"/>
        </w:rPr>
        <w:t>called Judah.  Eventually, God allows both kingdoms to be defeated by their enemies. First, Israel</w:t>
      </w:r>
      <w:r w:rsidR="00C2126E" w:rsidRPr="007A1E65">
        <w:rPr>
          <w:color w:val="000000" w:themeColor="text1"/>
        </w:rPr>
        <w:t xml:space="preserve"> is destroyed by the Assyrians in 722 B.C.</w:t>
      </w:r>
      <w:r w:rsidR="00594AE8" w:rsidRPr="007A1E65">
        <w:rPr>
          <w:color w:val="000000" w:themeColor="text1"/>
        </w:rPr>
        <w:t>. Later, Judah falls to the</w:t>
      </w:r>
      <w:r w:rsidR="00C2126E" w:rsidRPr="007A1E65">
        <w:rPr>
          <w:color w:val="000000" w:themeColor="text1"/>
        </w:rPr>
        <w:t xml:space="preserve"> hands of the</w:t>
      </w:r>
      <w:r w:rsidR="00594AE8" w:rsidRPr="007A1E65">
        <w:rPr>
          <w:color w:val="000000" w:themeColor="text1"/>
        </w:rPr>
        <w:t xml:space="preserve"> Babylonians and many of its peo</w:t>
      </w:r>
      <w:r w:rsidR="00C2126E" w:rsidRPr="007A1E65">
        <w:rPr>
          <w:color w:val="000000" w:themeColor="text1"/>
        </w:rPr>
        <w:t>ple are carried off into exile around 586 B.C.</w:t>
      </w:r>
      <w:r w:rsidR="00594AE8" w:rsidRPr="007A1E65">
        <w:rPr>
          <w:color w:val="000000" w:themeColor="text1"/>
        </w:rPr>
        <w:t xml:space="preserve">. </w:t>
      </w:r>
      <w:r w:rsidR="00C2126E" w:rsidRPr="007A1E65">
        <w:rPr>
          <w:color w:val="000000" w:themeColor="text1"/>
        </w:rPr>
        <w:t>But, b</w:t>
      </w:r>
      <w:r w:rsidR="00594AE8" w:rsidRPr="007A1E65">
        <w:rPr>
          <w:color w:val="000000" w:themeColor="text1"/>
        </w:rPr>
        <w:t xml:space="preserve">ecause we know God is a God of love and compassion, even in the midst of destruction, God would still send prophets that would bring words of hope and peace to </w:t>
      </w:r>
      <w:r w:rsidR="00C2126E" w:rsidRPr="007A1E65">
        <w:rPr>
          <w:color w:val="000000" w:themeColor="text1"/>
        </w:rPr>
        <w:t>these nations</w:t>
      </w:r>
      <w:r w:rsidR="00594AE8" w:rsidRPr="007A1E65">
        <w:rPr>
          <w:color w:val="000000" w:themeColor="text1"/>
        </w:rPr>
        <w:t xml:space="preserve">. One of them was </w:t>
      </w:r>
      <w:r w:rsidR="00C2126E" w:rsidRPr="007A1E65">
        <w:rPr>
          <w:color w:val="000000" w:themeColor="text1"/>
        </w:rPr>
        <w:t xml:space="preserve">a man named Micah, and here is his story: </w:t>
      </w:r>
    </w:p>
    <w:p w14:paraId="07ACF62C" w14:textId="77777777" w:rsidR="00594AE8" w:rsidRPr="007A1E65" w:rsidRDefault="00594AE8" w:rsidP="00594AE8">
      <w:pPr>
        <w:rPr>
          <w:color w:val="000000" w:themeColor="text1"/>
        </w:rPr>
      </w:pPr>
    </w:p>
    <w:p w14:paraId="116CA245" w14:textId="7FFC5241" w:rsidR="00594AE8" w:rsidRDefault="007B1D8D" w:rsidP="00DC2682">
      <w:pPr>
        <w:ind w:firstLine="720"/>
        <w:rPr>
          <w:b/>
          <w:color w:val="FF0000"/>
        </w:rPr>
      </w:pPr>
      <w:r w:rsidRPr="007A1E65">
        <w:rPr>
          <w:b/>
          <w:color w:val="FF0000"/>
        </w:rPr>
        <w:t xml:space="preserve">Video: </w:t>
      </w:r>
      <w:r w:rsidR="007A7722" w:rsidRPr="007A1E65">
        <w:rPr>
          <w:b/>
          <w:color w:val="FF0000"/>
        </w:rPr>
        <w:t xml:space="preserve">Kid’s </w:t>
      </w:r>
      <w:r w:rsidRPr="007A1E65">
        <w:rPr>
          <w:b/>
          <w:color w:val="FF0000"/>
        </w:rPr>
        <w:t xml:space="preserve">Explain the Prophets </w:t>
      </w:r>
    </w:p>
    <w:p w14:paraId="12A14F18" w14:textId="77777777" w:rsidR="00B21CEC" w:rsidRDefault="00B21CEC" w:rsidP="00B21CEC">
      <w:pPr>
        <w:rPr>
          <w:b/>
          <w:color w:val="FF0000"/>
        </w:rPr>
      </w:pPr>
    </w:p>
    <w:p w14:paraId="5164105A" w14:textId="160A8E19" w:rsidR="00B21CEC" w:rsidRPr="00917275" w:rsidRDefault="00B21CEC" w:rsidP="00B21CEC">
      <w:pPr>
        <w:rPr>
          <w:color w:val="FF0000"/>
        </w:rPr>
      </w:pPr>
      <w:r w:rsidRPr="00917275">
        <w:rPr>
          <w:color w:val="FF0000"/>
        </w:rPr>
        <w:t>NOTES:</w:t>
      </w:r>
    </w:p>
    <w:p w14:paraId="06D43539" w14:textId="77777777" w:rsidR="00B21CEC" w:rsidRDefault="00B21CEC" w:rsidP="00B21CEC">
      <w:pPr>
        <w:rPr>
          <w:b/>
          <w:color w:val="FF0000"/>
        </w:rPr>
      </w:pPr>
    </w:p>
    <w:p w14:paraId="6107D929" w14:textId="77777777" w:rsidR="00B21CEC" w:rsidRPr="00917275" w:rsidRDefault="00B21CEC" w:rsidP="00917275">
      <w:pPr>
        <w:rPr>
          <w:color w:val="FF0000"/>
        </w:rPr>
      </w:pPr>
      <w:r w:rsidRPr="00917275">
        <w:rPr>
          <w:color w:val="FF0000"/>
        </w:rPr>
        <w:t xml:space="preserve">Micah was a </w:t>
      </w:r>
      <w:hyperlink r:id="rId12" w:tgtFrame="_blank" w:history="1">
        <w:r w:rsidRPr="00917275">
          <w:rPr>
            <w:color w:val="FF0000"/>
          </w:rPr>
          <w:t>prophet in Judaism</w:t>
        </w:r>
      </w:hyperlink>
      <w:r w:rsidRPr="00917275">
        <w:rPr>
          <w:color w:val="FF0000"/>
        </w:rPr>
        <w:t xml:space="preserve"> who prophesied from approximately 737 to 696 BC in </w:t>
      </w:r>
      <w:hyperlink r:id="rId13" w:tgtFrame="_blank" w:history="1">
        <w:r w:rsidRPr="00917275">
          <w:rPr>
            <w:color w:val="FF0000"/>
          </w:rPr>
          <w:t>Judah</w:t>
        </w:r>
      </w:hyperlink>
      <w:r w:rsidRPr="00917275">
        <w:rPr>
          <w:color w:val="FF0000"/>
        </w:rPr>
        <w:t xml:space="preserve"> and is the author of the </w:t>
      </w:r>
      <w:hyperlink r:id="rId14" w:tgtFrame="_blank" w:history="1">
        <w:r w:rsidRPr="00917275">
          <w:rPr>
            <w:color w:val="FF0000"/>
          </w:rPr>
          <w:t>Book of Micah</w:t>
        </w:r>
      </w:hyperlink>
      <w:r w:rsidRPr="00917275">
        <w:rPr>
          <w:color w:val="FF0000"/>
        </w:rPr>
        <w:t xml:space="preserve">. Micah was active in Judah from before the fall of </w:t>
      </w:r>
      <w:hyperlink r:id="rId15" w:tgtFrame="_blank" w:history="1">
        <w:r w:rsidRPr="00917275">
          <w:rPr>
            <w:color w:val="FF0000"/>
          </w:rPr>
          <w:t>Israel</w:t>
        </w:r>
      </w:hyperlink>
      <w:r w:rsidRPr="00917275">
        <w:rPr>
          <w:color w:val="FF0000"/>
        </w:rPr>
        <w:t xml:space="preserve"> in 722 BC and experienced the devastation brought by </w:t>
      </w:r>
      <w:hyperlink r:id="rId16" w:anchor="War_with_Judah" w:tgtFrame="_blank" w:history="1">
        <w:r w:rsidRPr="00917275">
          <w:rPr>
            <w:color w:val="FF0000"/>
          </w:rPr>
          <w:t>Sennacherib’s invasion of Judah</w:t>
        </w:r>
      </w:hyperlink>
      <w:r w:rsidRPr="00917275">
        <w:rPr>
          <w:color w:val="FF0000"/>
        </w:rPr>
        <w:t xml:space="preserve"> in 701 BC. He is considered one of the </w:t>
      </w:r>
      <w:hyperlink r:id="rId17" w:tgtFrame="_blank" w:history="1">
        <w:r w:rsidRPr="00917275">
          <w:rPr>
            <w:color w:val="FF0000"/>
          </w:rPr>
          <w:t>twelve minor prophets</w:t>
        </w:r>
      </w:hyperlink>
      <w:r w:rsidRPr="00917275">
        <w:rPr>
          <w:color w:val="FF0000"/>
        </w:rPr>
        <w:t xml:space="preserve"> of the </w:t>
      </w:r>
      <w:hyperlink r:id="rId18" w:tgtFrame="_blank" w:history="1">
        <w:proofErr w:type="spellStart"/>
        <w:r w:rsidRPr="00917275">
          <w:rPr>
            <w:color w:val="FF0000"/>
          </w:rPr>
          <w:t>Tanakh</w:t>
        </w:r>
        <w:proofErr w:type="spellEnd"/>
      </w:hyperlink>
      <w:r w:rsidRPr="00917275">
        <w:rPr>
          <w:color w:val="FF0000"/>
        </w:rPr>
        <w:t xml:space="preserve"> (</w:t>
      </w:r>
      <w:hyperlink r:id="rId19" w:tgtFrame="_blank" w:history="1">
        <w:r w:rsidRPr="00917275">
          <w:rPr>
            <w:color w:val="FF0000"/>
          </w:rPr>
          <w:t>Hebrew Bible</w:t>
        </w:r>
      </w:hyperlink>
      <w:r w:rsidRPr="00917275">
        <w:rPr>
          <w:color w:val="FF0000"/>
        </w:rPr>
        <w:t xml:space="preserve">) and was a contemporary of the prophets </w:t>
      </w:r>
      <w:hyperlink r:id="rId20" w:tgtFrame="_blank" w:history="1">
        <w:r w:rsidRPr="00917275">
          <w:rPr>
            <w:color w:val="FF0000"/>
          </w:rPr>
          <w:t>Isaiah</w:t>
        </w:r>
      </w:hyperlink>
      <w:r w:rsidRPr="00917275">
        <w:rPr>
          <w:color w:val="FF0000"/>
        </w:rPr>
        <w:t xml:space="preserve">, </w:t>
      </w:r>
      <w:hyperlink r:id="rId21" w:tgtFrame="_blank" w:history="1">
        <w:r w:rsidRPr="00917275">
          <w:rPr>
            <w:color w:val="FF0000"/>
          </w:rPr>
          <w:t>Amos</w:t>
        </w:r>
      </w:hyperlink>
      <w:r w:rsidRPr="00917275">
        <w:rPr>
          <w:color w:val="FF0000"/>
        </w:rPr>
        <w:t xml:space="preserve"> and </w:t>
      </w:r>
      <w:hyperlink r:id="rId22" w:tgtFrame="_blank" w:history="1">
        <w:r w:rsidRPr="00917275">
          <w:rPr>
            <w:color w:val="FF0000"/>
          </w:rPr>
          <w:t>Hosea</w:t>
        </w:r>
      </w:hyperlink>
      <w:r w:rsidRPr="00917275">
        <w:rPr>
          <w:color w:val="FF0000"/>
        </w:rPr>
        <w:t xml:space="preserve">. Micah was from </w:t>
      </w:r>
      <w:hyperlink r:id="rId23" w:tgtFrame="_blank" w:history="1">
        <w:proofErr w:type="spellStart"/>
        <w:r w:rsidRPr="00917275">
          <w:rPr>
            <w:color w:val="FF0000"/>
          </w:rPr>
          <w:t>Moresheth</w:t>
        </w:r>
        <w:proofErr w:type="spellEnd"/>
        <w:r w:rsidRPr="00917275">
          <w:rPr>
            <w:color w:val="FF0000"/>
          </w:rPr>
          <w:t>-Gath</w:t>
        </w:r>
      </w:hyperlink>
      <w:r w:rsidRPr="00917275">
        <w:rPr>
          <w:color w:val="FF0000"/>
        </w:rPr>
        <w:t xml:space="preserve">, in southwest Judah. He prophesied during the reigns of kings </w:t>
      </w:r>
      <w:hyperlink r:id="rId24" w:tgtFrame="_blank" w:history="1">
        <w:r w:rsidRPr="00917275">
          <w:rPr>
            <w:color w:val="FF0000"/>
          </w:rPr>
          <w:t>Jotham</w:t>
        </w:r>
      </w:hyperlink>
      <w:r w:rsidRPr="00917275">
        <w:rPr>
          <w:color w:val="FF0000"/>
        </w:rPr>
        <w:t xml:space="preserve">, </w:t>
      </w:r>
      <w:hyperlink r:id="rId25" w:tgtFrame="_blank" w:history="1">
        <w:r w:rsidRPr="00917275">
          <w:rPr>
            <w:color w:val="FF0000"/>
          </w:rPr>
          <w:t>Ahaz</w:t>
        </w:r>
      </w:hyperlink>
      <w:r w:rsidRPr="00917275">
        <w:rPr>
          <w:color w:val="FF0000"/>
        </w:rPr>
        <w:t xml:space="preserve">, and </w:t>
      </w:r>
      <w:hyperlink r:id="rId26" w:tgtFrame="_blank" w:history="1">
        <w:r w:rsidRPr="00917275">
          <w:rPr>
            <w:color w:val="FF0000"/>
          </w:rPr>
          <w:t>Hezekiah</w:t>
        </w:r>
      </w:hyperlink>
      <w:r w:rsidRPr="00917275">
        <w:rPr>
          <w:color w:val="FF0000"/>
        </w:rPr>
        <w:t xml:space="preserve"> of Judah. Micah’s messages were directed chiefly toward </w:t>
      </w:r>
      <w:hyperlink r:id="rId27" w:tgtFrame="_blank" w:history="1">
        <w:r w:rsidRPr="00917275">
          <w:rPr>
            <w:color w:val="FF0000"/>
          </w:rPr>
          <w:t>Jerusalem</w:t>
        </w:r>
      </w:hyperlink>
      <w:r w:rsidRPr="00917275">
        <w:rPr>
          <w:color w:val="FF0000"/>
        </w:rPr>
        <w:t xml:space="preserve">. He prophesied the future destruction of Jerusalem and Samaria, the destruction and then future restoration of the Judean state, and he rebuked the people of Judah for dishonesty and idolatry. </w:t>
      </w:r>
      <w:hyperlink r:id="rId28" w:tgtFrame="_blank" w:history="1">
        <w:r w:rsidRPr="00917275">
          <w:rPr>
            <w:color w:val="FF0000"/>
          </w:rPr>
          <w:t>Micah 5:2</w:t>
        </w:r>
      </w:hyperlink>
      <w:r w:rsidRPr="00917275">
        <w:rPr>
          <w:color w:val="FF0000"/>
        </w:rPr>
        <w:t xml:space="preserve"> is a prophecy that </w:t>
      </w:r>
      <w:hyperlink r:id="rId29" w:tgtFrame="_blank" w:history="1">
        <w:r w:rsidRPr="00917275">
          <w:rPr>
            <w:color w:val="FF0000"/>
          </w:rPr>
          <w:t>Bethlehem</w:t>
        </w:r>
      </w:hyperlink>
      <w:r w:rsidRPr="00917275">
        <w:rPr>
          <w:color w:val="FF0000"/>
        </w:rPr>
        <w:t xml:space="preserve">, a small village just south of Jerusalem, would be the birthplace of the </w:t>
      </w:r>
      <w:hyperlink r:id="rId30" w:tgtFrame="_blank" w:history="1">
        <w:r w:rsidRPr="00917275">
          <w:rPr>
            <w:color w:val="FF0000"/>
          </w:rPr>
          <w:t>Messiah</w:t>
        </w:r>
      </w:hyperlink>
      <w:r w:rsidRPr="00917275">
        <w:rPr>
          <w:color w:val="FF0000"/>
        </w:rPr>
        <w:t>.</w:t>
      </w:r>
    </w:p>
    <w:p w14:paraId="2DFA0603" w14:textId="77777777" w:rsidR="00B21CEC" w:rsidRPr="007A1E65" w:rsidRDefault="00B21CEC" w:rsidP="00B21CEC">
      <w:pPr>
        <w:rPr>
          <w:b/>
          <w:color w:val="FF0000"/>
        </w:rPr>
      </w:pPr>
    </w:p>
    <w:p w14:paraId="0F99F1F5" w14:textId="77777777" w:rsidR="00594AE8" w:rsidRPr="007A1E65" w:rsidRDefault="00594AE8" w:rsidP="00594AE8">
      <w:pPr>
        <w:rPr>
          <w:color w:val="FF0000"/>
        </w:rPr>
      </w:pPr>
    </w:p>
    <w:p w14:paraId="1FE40305" w14:textId="77777777" w:rsidR="00594AE8" w:rsidRPr="007A1E65" w:rsidRDefault="00594AE8" w:rsidP="00594AE8">
      <w:pPr>
        <w:rPr>
          <w:b/>
          <w:color w:val="000000" w:themeColor="text1"/>
          <w:sz w:val="28"/>
          <w:szCs w:val="28"/>
          <w:u w:val="single"/>
        </w:rPr>
      </w:pPr>
      <w:r w:rsidRPr="007A1E65">
        <w:rPr>
          <w:b/>
          <w:color w:val="000000" w:themeColor="text1"/>
          <w:sz w:val="28"/>
          <w:szCs w:val="28"/>
          <w:u w:val="single"/>
        </w:rPr>
        <w:t>The Promise</w:t>
      </w:r>
    </w:p>
    <w:p w14:paraId="0FA85E9D" w14:textId="1E011EDE" w:rsidR="00594AE8" w:rsidRPr="007A1E65" w:rsidRDefault="00CA6CE7" w:rsidP="00594AE8">
      <w:pPr>
        <w:rPr>
          <w:color w:val="000000" w:themeColor="text1"/>
        </w:rPr>
      </w:pPr>
      <w:r w:rsidRPr="007A1E65">
        <w:rPr>
          <w:color w:val="000000" w:themeColor="text1"/>
        </w:rPr>
        <w:t>I think it’s fair to say that the world at this time was a bit of</w:t>
      </w:r>
      <w:r w:rsidR="00594AE8" w:rsidRPr="007A1E65">
        <w:rPr>
          <w:color w:val="000000" w:themeColor="text1"/>
        </w:rPr>
        <w:t xml:space="preserve"> a mess. </w:t>
      </w:r>
      <w:r w:rsidR="00364B63" w:rsidRPr="007A1E65">
        <w:rPr>
          <w:color w:val="000000" w:themeColor="text1"/>
        </w:rPr>
        <w:t>These people</w:t>
      </w:r>
      <w:r w:rsidR="00594AE8" w:rsidRPr="007A1E65">
        <w:rPr>
          <w:color w:val="000000" w:themeColor="text1"/>
        </w:rPr>
        <w:t xml:space="preserve"> are ex</w:t>
      </w:r>
      <w:r w:rsidR="00364B63" w:rsidRPr="007A1E65">
        <w:rPr>
          <w:color w:val="000000" w:themeColor="text1"/>
        </w:rPr>
        <w:t xml:space="preserve">periencing total chaos in </w:t>
      </w:r>
      <w:r w:rsidR="00594AE8" w:rsidRPr="007A1E65">
        <w:rPr>
          <w:color w:val="000000" w:themeColor="text1"/>
        </w:rPr>
        <w:t xml:space="preserve">but through the prophet Micah, God brings a word of hope for peace </w:t>
      </w:r>
      <w:r w:rsidR="00364B63" w:rsidRPr="007A1E65">
        <w:rPr>
          <w:color w:val="000000" w:themeColor="text1"/>
        </w:rPr>
        <w:t xml:space="preserve">amidst the chaos: </w:t>
      </w:r>
    </w:p>
    <w:p w14:paraId="4942683A" w14:textId="77777777" w:rsidR="00594AE8" w:rsidRPr="007A1E65" w:rsidRDefault="00594AE8" w:rsidP="00594AE8">
      <w:pPr>
        <w:rPr>
          <w:color w:val="000000" w:themeColor="text1"/>
        </w:rPr>
      </w:pPr>
    </w:p>
    <w:p w14:paraId="1119E91F" w14:textId="77777777" w:rsidR="00364B63" w:rsidRPr="007A1E65" w:rsidRDefault="00594AE8" w:rsidP="00967821">
      <w:pPr>
        <w:ind w:left="720"/>
        <w:rPr>
          <w:b/>
          <w:color w:val="FF0000"/>
        </w:rPr>
      </w:pPr>
      <w:r w:rsidRPr="007A1E65">
        <w:rPr>
          <w:b/>
          <w:color w:val="FF0000"/>
        </w:rPr>
        <w:t>Now muster your troops, O daughter of troops; siege is laid against us; with a rod they strike the judge of Israel on the cheek. But you, O Bethlehem Ephrathah, who are too little to be among the clans of Judah, from you shall come forth for me one who is to be ruler in Israel,</w:t>
      </w:r>
      <w:r w:rsidR="00967821" w:rsidRPr="007A1E65">
        <w:rPr>
          <w:b/>
          <w:color w:val="FF0000"/>
        </w:rPr>
        <w:t xml:space="preserve"> </w:t>
      </w:r>
      <w:r w:rsidRPr="007A1E65">
        <w:rPr>
          <w:b/>
          <w:color w:val="FF0000"/>
        </w:rPr>
        <w:t xml:space="preserve">whose coming forth is from of old, from ancient days. </w:t>
      </w:r>
    </w:p>
    <w:p w14:paraId="67DD7919" w14:textId="77777777" w:rsidR="00364B63" w:rsidRPr="007A1E65" w:rsidRDefault="00364B63" w:rsidP="00967821">
      <w:pPr>
        <w:ind w:left="720"/>
        <w:rPr>
          <w:b/>
          <w:color w:val="FF0000"/>
        </w:rPr>
      </w:pPr>
    </w:p>
    <w:p w14:paraId="367BAB38" w14:textId="34FF42FC" w:rsidR="00364B63" w:rsidRPr="007A1E65" w:rsidRDefault="00364B63" w:rsidP="00967821">
      <w:pPr>
        <w:ind w:left="720"/>
      </w:pPr>
      <w:r w:rsidRPr="007A1E65">
        <w:t>Now, that’s an incredible statement. He’s saying, from some “no-name” town that’s not even big enough to be among the clans, is going to be home to the one who will be some sort of epic ruler! But Micah doesn’t stop there:</w:t>
      </w:r>
    </w:p>
    <w:p w14:paraId="416455D7" w14:textId="77777777" w:rsidR="00364B63" w:rsidRPr="007A1E65" w:rsidRDefault="00364B63" w:rsidP="00967821">
      <w:pPr>
        <w:ind w:left="720"/>
        <w:rPr>
          <w:b/>
          <w:color w:val="FF0000"/>
        </w:rPr>
      </w:pPr>
    </w:p>
    <w:p w14:paraId="4B44A578" w14:textId="2A10F6EC" w:rsidR="00594AE8" w:rsidRPr="007A1E65" w:rsidRDefault="00594AE8" w:rsidP="00967821">
      <w:pPr>
        <w:ind w:left="720"/>
        <w:rPr>
          <w:b/>
          <w:color w:val="FF0000"/>
        </w:rPr>
      </w:pPr>
      <w:r w:rsidRPr="007A1E65">
        <w:rPr>
          <w:b/>
          <w:color w:val="FF0000"/>
        </w:rPr>
        <w:lastRenderedPageBreak/>
        <w:t xml:space="preserve">Therefore, he shall give them up until the time when she who is in labor has given birth; then the rest of his brothers shall return to the people of Israel. And he shall stand and shepherd his flock in the strength of the Lord, in the majesty of the name of the Lord his God. And they shall dwell secure, for now he shall be great to the ends of the earth. And he shall be their peace. </w:t>
      </w:r>
      <w:r w:rsidR="00967821" w:rsidRPr="007A1E65">
        <w:rPr>
          <w:b/>
          <w:color w:val="FF0000"/>
        </w:rPr>
        <w:t xml:space="preserve">- </w:t>
      </w:r>
      <w:r w:rsidRPr="007A1E65">
        <w:rPr>
          <w:b/>
          <w:color w:val="FF0000"/>
        </w:rPr>
        <w:t>Micah 5:1-5a</w:t>
      </w:r>
    </w:p>
    <w:p w14:paraId="238CBB0C" w14:textId="77777777" w:rsidR="00594AE8" w:rsidRPr="007A1E65" w:rsidRDefault="00594AE8" w:rsidP="00594AE8">
      <w:pPr>
        <w:rPr>
          <w:color w:val="FF0000"/>
        </w:rPr>
      </w:pPr>
    </w:p>
    <w:p w14:paraId="68F075A7" w14:textId="7A4D616D" w:rsidR="00594AE8" w:rsidRPr="007A1E65" w:rsidRDefault="00796FCD" w:rsidP="00594AE8">
      <w:pPr>
        <w:rPr>
          <w:color w:val="000000" w:themeColor="text1"/>
        </w:rPr>
      </w:pPr>
      <w:r w:rsidRPr="007A1E65">
        <w:rPr>
          <w:color w:val="000000" w:themeColor="text1"/>
        </w:rPr>
        <w:t>I want you to imagine</w:t>
      </w:r>
      <w:r w:rsidR="00594AE8" w:rsidRPr="007A1E65">
        <w:rPr>
          <w:color w:val="000000" w:themeColor="text1"/>
        </w:rPr>
        <w:t xml:space="preserve"> </w:t>
      </w:r>
      <w:r w:rsidR="000627EB" w:rsidRPr="007A1E65">
        <w:rPr>
          <w:color w:val="000000" w:themeColor="text1"/>
        </w:rPr>
        <w:t>hearing</w:t>
      </w:r>
      <w:r w:rsidR="00594AE8" w:rsidRPr="007A1E65">
        <w:rPr>
          <w:color w:val="000000" w:themeColor="text1"/>
        </w:rPr>
        <w:t xml:space="preserve"> to these words for the first time. There is hope for a better future. There is hope for something to come. </w:t>
      </w:r>
      <w:r w:rsidR="00475359" w:rsidRPr="007A1E65">
        <w:rPr>
          <w:color w:val="000000" w:themeColor="text1"/>
        </w:rPr>
        <w:t>Now</w:t>
      </w:r>
      <w:r w:rsidR="00594AE8" w:rsidRPr="007A1E65">
        <w:rPr>
          <w:color w:val="000000" w:themeColor="text1"/>
        </w:rPr>
        <w:t xml:space="preserve">, the </w:t>
      </w:r>
      <w:r w:rsidR="00475359" w:rsidRPr="007A1E65">
        <w:rPr>
          <w:color w:val="000000" w:themeColor="text1"/>
        </w:rPr>
        <w:t xml:space="preserve">Hebrew </w:t>
      </w:r>
      <w:r w:rsidR="00594AE8" w:rsidRPr="007A1E65">
        <w:rPr>
          <w:color w:val="000000" w:themeColor="text1"/>
        </w:rPr>
        <w:t xml:space="preserve">word used </w:t>
      </w:r>
      <w:r w:rsidR="00475359" w:rsidRPr="007A1E65">
        <w:rPr>
          <w:color w:val="000000" w:themeColor="text1"/>
        </w:rPr>
        <w:t xml:space="preserve">here for the word “peace” is the </w:t>
      </w:r>
      <w:r w:rsidR="00594AE8" w:rsidRPr="007A1E65">
        <w:rPr>
          <w:color w:val="000000" w:themeColor="text1"/>
        </w:rPr>
        <w:t xml:space="preserve">word </w:t>
      </w:r>
      <w:r w:rsidR="00475359" w:rsidRPr="007A1E65">
        <w:rPr>
          <w:color w:val="000000" w:themeColor="text1"/>
        </w:rPr>
        <w:t>“s</w:t>
      </w:r>
      <w:r w:rsidR="00594AE8" w:rsidRPr="007A1E65">
        <w:rPr>
          <w:color w:val="000000" w:themeColor="text1"/>
        </w:rPr>
        <w:t>halom.</w:t>
      </w:r>
      <w:r w:rsidR="00475359" w:rsidRPr="007A1E65">
        <w:rPr>
          <w:color w:val="000000" w:themeColor="text1"/>
        </w:rPr>
        <w:t>”</w:t>
      </w:r>
      <w:r w:rsidR="009F7CDC" w:rsidRPr="007A1E65">
        <w:rPr>
          <w:color w:val="000000" w:themeColor="text1"/>
        </w:rPr>
        <w:t xml:space="preserve"> And the s</w:t>
      </w:r>
      <w:r w:rsidR="00594AE8" w:rsidRPr="007A1E65">
        <w:rPr>
          <w:color w:val="000000" w:themeColor="text1"/>
        </w:rPr>
        <w:t xml:space="preserve">halom of God is </w:t>
      </w:r>
      <w:r w:rsidR="00594AE8" w:rsidRPr="007A1E65">
        <w:rPr>
          <w:i/>
          <w:color w:val="000000" w:themeColor="text1"/>
        </w:rPr>
        <w:t>way</w:t>
      </w:r>
      <w:r w:rsidR="00594AE8" w:rsidRPr="007A1E65">
        <w:rPr>
          <w:color w:val="000000" w:themeColor="text1"/>
        </w:rPr>
        <w:t xml:space="preserve"> more than </w:t>
      </w:r>
      <w:r w:rsidR="009F7CDC" w:rsidRPr="007A1E65">
        <w:rPr>
          <w:color w:val="000000" w:themeColor="text1"/>
        </w:rPr>
        <w:t>merely</w:t>
      </w:r>
      <w:r w:rsidR="00594AE8" w:rsidRPr="007A1E65">
        <w:rPr>
          <w:color w:val="000000" w:themeColor="text1"/>
        </w:rPr>
        <w:t xml:space="preserve"> the absence of </w:t>
      </w:r>
      <w:r w:rsidR="009F7CDC" w:rsidRPr="007A1E65">
        <w:rPr>
          <w:color w:val="000000" w:themeColor="text1"/>
        </w:rPr>
        <w:t>conflict</w:t>
      </w:r>
      <w:r w:rsidR="00594AE8" w:rsidRPr="007A1E65">
        <w:rPr>
          <w:color w:val="000000" w:themeColor="text1"/>
        </w:rPr>
        <w:t xml:space="preserve">. It has to do with a completeness, soundness, </w:t>
      </w:r>
      <w:r w:rsidR="009F7CDC" w:rsidRPr="007A1E65">
        <w:rPr>
          <w:color w:val="000000" w:themeColor="text1"/>
        </w:rPr>
        <w:t>wholeness</w:t>
      </w:r>
      <w:r w:rsidR="00594AE8" w:rsidRPr="007A1E65">
        <w:rPr>
          <w:color w:val="000000" w:themeColor="text1"/>
        </w:rPr>
        <w:t xml:space="preserve">, </w:t>
      </w:r>
      <w:r w:rsidR="009F7CDC" w:rsidRPr="007A1E65">
        <w:rPr>
          <w:color w:val="000000" w:themeColor="text1"/>
        </w:rPr>
        <w:t>and covenant with God</w:t>
      </w:r>
      <w:r w:rsidR="00594AE8" w:rsidRPr="007A1E65">
        <w:rPr>
          <w:color w:val="000000" w:themeColor="text1"/>
        </w:rPr>
        <w:t>. This what God is promising to his people</w:t>
      </w:r>
      <w:r w:rsidR="001B27E0" w:rsidRPr="007A1E65">
        <w:rPr>
          <w:color w:val="000000" w:themeColor="text1"/>
        </w:rPr>
        <w:t xml:space="preserve"> here</w:t>
      </w:r>
      <w:r w:rsidR="00594AE8" w:rsidRPr="007A1E65">
        <w:rPr>
          <w:color w:val="000000" w:themeColor="text1"/>
        </w:rPr>
        <w:t xml:space="preserve">. This is what God will do for his people. </w:t>
      </w:r>
      <w:r w:rsidR="00CB1E7D">
        <w:rPr>
          <w:color w:val="0070C0"/>
        </w:rPr>
        <w:t>This is confusing</w:t>
      </w:r>
      <w:r w:rsidR="008E7C3E">
        <w:rPr>
          <w:color w:val="0070C0"/>
        </w:rPr>
        <w:t xml:space="preserve">. Use quote to explain it. </w:t>
      </w:r>
      <w:r w:rsidR="00CB1E7D">
        <w:rPr>
          <w:color w:val="0070C0"/>
        </w:rPr>
        <w:t xml:space="preserve"> - </w:t>
      </w:r>
      <w:r w:rsidR="00594AE8" w:rsidRPr="007A1E65">
        <w:rPr>
          <w:color w:val="000000" w:themeColor="text1"/>
        </w:rPr>
        <w:t>See, peace is a pause in time, is a “but” in time. It is the sentence clause that reveals what has happened instead. “I once was blind, but now I see.” It is the fulfillment of a promise that things were once one way but are now a way much better.</w:t>
      </w:r>
    </w:p>
    <w:p w14:paraId="6BDE6DA5" w14:textId="77777777" w:rsidR="00594AE8" w:rsidRPr="007A1E65" w:rsidRDefault="00594AE8" w:rsidP="00594AE8">
      <w:pPr>
        <w:rPr>
          <w:color w:val="000000" w:themeColor="text1"/>
        </w:rPr>
      </w:pPr>
    </w:p>
    <w:p w14:paraId="4F2134F2" w14:textId="64E4B118" w:rsidR="00594AE8" w:rsidRPr="00CB1E7D" w:rsidRDefault="00594AE8" w:rsidP="00594AE8">
      <w:pPr>
        <w:rPr>
          <w:color w:val="0070C0"/>
        </w:rPr>
      </w:pPr>
      <w:r w:rsidRPr="007A1E65">
        <w:rPr>
          <w:color w:val="000000" w:themeColor="text1"/>
        </w:rPr>
        <w:t>Matt Woodley</w:t>
      </w:r>
      <w:r w:rsidR="001E27B1" w:rsidRPr="007A1E65">
        <w:rPr>
          <w:color w:val="000000" w:themeColor="text1"/>
        </w:rPr>
        <w:t>,</w:t>
      </w:r>
      <w:r w:rsidRPr="007A1E65">
        <w:rPr>
          <w:color w:val="000000" w:themeColor="text1"/>
        </w:rPr>
        <w:t xml:space="preserve"> a </w:t>
      </w:r>
      <w:r w:rsidR="001E27B1" w:rsidRPr="007A1E65">
        <w:rPr>
          <w:color w:val="000000" w:themeColor="text1"/>
        </w:rPr>
        <w:t xml:space="preserve">brilliant </w:t>
      </w:r>
      <w:r w:rsidRPr="007A1E65">
        <w:rPr>
          <w:color w:val="000000" w:themeColor="text1"/>
        </w:rPr>
        <w:t>pastor and teacher</w:t>
      </w:r>
      <w:r w:rsidR="001E27B1" w:rsidRPr="007A1E65">
        <w:rPr>
          <w:color w:val="000000" w:themeColor="text1"/>
        </w:rPr>
        <w:t>,</w:t>
      </w:r>
      <w:r w:rsidRPr="007A1E65">
        <w:rPr>
          <w:color w:val="000000" w:themeColor="text1"/>
        </w:rPr>
        <w:t xml:space="preserve"> puts it this way:</w:t>
      </w:r>
      <w:r w:rsidR="00CB1E7D">
        <w:rPr>
          <w:color w:val="000000" w:themeColor="text1"/>
        </w:rPr>
        <w:t xml:space="preserve"> </w:t>
      </w:r>
      <w:r w:rsidR="00CB1E7D">
        <w:rPr>
          <w:color w:val="0070C0"/>
        </w:rPr>
        <w:t>This is good!</w:t>
      </w:r>
    </w:p>
    <w:p w14:paraId="47F9183B" w14:textId="77777777" w:rsidR="00594AE8" w:rsidRPr="007A1E65" w:rsidRDefault="00594AE8" w:rsidP="00594AE8">
      <w:pPr>
        <w:rPr>
          <w:color w:val="000000" w:themeColor="text1"/>
        </w:rPr>
      </w:pPr>
    </w:p>
    <w:p w14:paraId="3A2373FD" w14:textId="77777777" w:rsidR="00594AE8" w:rsidRPr="007A1E65" w:rsidRDefault="00594AE8" w:rsidP="00967821">
      <w:pPr>
        <w:ind w:left="720"/>
        <w:rPr>
          <w:b/>
          <w:color w:val="FF0000"/>
        </w:rPr>
      </w:pPr>
      <w:r w:rsidRPr="007A1E65">
        <w:rPr>
          <w:b/>
          <w:color w:val="FF0000"/>
        </w:rPr>
        <w:t>“In the Bible, God’s peace—shalom—meant much more than simply the absence of war. Shalom meant not only inner peace or spiritual peace; it meant wholeness and completeness throughout all creation. It meant the end of injustice. It meant the rich would no longer devour the poor. It meant all brokenness would be set right and healed. It meant that people would love one another. For the Jews, the hope of shalom was wrapped up in a person. Someone is coming, they believed, who will open the door to peace.” (“A Look at Advent through the Old Testament” by Matt Woodley)</w:t>
      </w:r>
    </w:p>
    <w:p w14:paraId="7D25819B" w14:textId="77777777" w:rsidR="00594AE8" w:rsidRPr="007A1E65" w:rsidRDefault="00594AE8" w:rsidP="00594AE8">
      <w:pPr>
        <w:rPr>
          <w:color w:val="FF0000"/>
        </w:rPr>
      </w:pPr>
    </w:p>
    <w:p w14:paraId="22EA0934" w14:textId="77777777" w:rsidR="00594AE8" w:rsidRPr="007A1E65" w:rsidRDefault="00594AE8" w:rsidP="00594AE8">
      <w:pPr>
        <w:rPr>
          <w:color w:val="000000" w:themeColor="text1"/>
        </w:rPr>
      </w:pPr>
      <w:r w:rsidRPr="007A1E65">
        <w:rPr>
          <w:color w:val="000000" w:themeColor="text1"/>
        </w:rPr>
        <w:t xml:space="preserve">For Israel, the fact that this bringer of peace would be from Bethlehem was yet another reason to be hopeful. See, David, one of the most iconic kings of Israel, was from Bethlehem. His kingdom was known for a time of peace and prosperity. And God was saying to them, in the midst of chaos, destruction and agony, I will rise up again someone from the house of David, that will bring again the Shalom of God into your midst. </w:t>
      </w:r>
    </w:p>
    <w:p w14:paraId="076FC6F7" w14:textId="77777777" w:rsidR="00594AE8" w:rsidRPr="007A1E65" w:rsidRDefault="00594AE8" w:rsidP="00594AE8">
      <w:pPr>
        <w:rPr>
          <w:color w:val="000000" w:themeColor="text1"/>
        </w:rPr>
      </w:pPr>
    </w:p>
    <w:p w14:paraId="6630B89C" w14:textId="64D9DE12" w:rsidR="00594AE8" w:rsidRPr="007A1E65" w:rsidRDefault="00594AE8" w:rsidP="00594AE8">
      <w:pPr>
        <w:rPr>
          <w:color w:val="000000" w:themeColor="text1"/>
        </w:rPr>
      </w:pPr>
      <w:r w:rsidRPr="007A1E65">
        <w:rPr>
          <w:color w:val="000000" w:themeColor="text1"/>
        </w:rPr>
        <w:t>So who is this Messiah</w:t>
      </w:r>
      <w:r w:rsidR="003B4B54" w:rsidRPr="007A1E65">
        <w:rPr>
          <w:color w:val="000000" w:themeColor="text1"/>
        </w:rPr>
        <w:t>? Who is this bringer of peace?</w:t>
      </w:r>
    </w:p>
    <w:p w14:paraId="7627326D" w14:textId="77777777" w:rsidR="00594AE8" w:rsidRPr="007A1E65" w:rsidRDefault="00594AE8" w:rsidP="00594AE8">
      <w:pPr>
        <w:rPr>
          <w:color w:val="000000" w:themeColor="text1"/>
        </w:rPr>
      </w:pPr>
    </w:p>
    <w:p w14:paraId="58C6862B" w14:textId="1AB751ED" w:rsidR="00594AE8" w:rsidRPr="007A1E65" w:rsidRDefault="00594AE8" w:rsidP="00594AE8">
      <w:pPr>
        <w:rPr>
          <w:color w:val="000000" w:themeColor="text1"/>
        </w:rPr>
      </w:pPr>
      <w:r w:rsidRPr="007A1E65">
        <w:rPr>
          <w:color w:val="000000" w:themeColor="text1"/>
        </w:rPr>
        <w:t>Let’s take a look at Luke a historian that intensively researched the story of Jesus and he records:</w:t>
      </w:r>
    </w:p>
    <w:p w14:paraId="53160227" w14:textId="77777777" w:rsidR="00594AE8" w:rsidRPr="007A1E65" w:rsidRDefault="00594AE8" w:rsidP="00594AE8">
      <w:pPr>
        <w:rPr>
          <w:color w:val="000000" w:themeColor="text1"/>
        </w:rPr>
      </w:pPr>
    </w:p>
    <w:p w14:paraId="0E5D668A" w14:textId="6B86A1FD" w:rsidR="00594AE8" w:rsidRPr="007A1E65" w:rsidRDefault="00594AE8" w:rsidP="00967821">
      <w:pPr>
        <w:ind w:left="720"/>
        <w:rPr>
          <w:b/>
          <w:color w:val="FF0000"/>
        </w:rPr>
      </w:pPr>
      <w:r w:rsidRPr="007A1E65">
        <w:rPr>
          <w:b/>
          <w:color w:val="FF0000"/>
        </w:rPr>
        <w:t>And Joseph also went up from Galilee, from the town of Nazareth, to Judea, to the city of David, which is called Bethlehem, because he was of the house and li</w:t>
      </w:r>
      <w:r w:rsidR="00967821" w:rsidRPr="007A1E65">
        <w:rPr>
          <w:b/>
          <w:color w:val="FF0000"/>
        </w:rPr>
        <w:t xml:space="preserve">neage of David, </w:t>
      </w:r>
      <w:r w:rsidRPr="007A1E65">
        <w:rPr>
          <w:b/>
          <w:color w:val="FF0000"/>
        </w:rPr>
        <w:t>to be registered with Mary, his b</w:t>
      </w:r>
      <w:r w:rsidR="00967821" w:rsidRPr="007A1E65">
        <w:rPr>
          <w:b/>
          <w:color w:val="FF0000"/>
        </w:rPr>
        <w:t xml:space="preserve">etrothed, who was with child. </w:t>
      </w:r>
      <w:r w:rsidRPr="007A1E65">
        <w:rPr>
          <w:b/>
          <w:color w:val="FF0000"/>
        </w:rPr>
        <w:t>And while they were there, the tim</w:t>
      </w:r>
      <w:r w:rsidR="003B4B54" w:rsidRPr="007A1E65">
        <w:rPr>
          <w:b/>
          <w:color w:val="FF0000"/>
        </w:rPr>
        <w:t xml:space="preserve">e came for her to give birth. </w:t>
      </w:r>
      <w:r w:rsidRPr="007A1E65">
        <w:rPr>
          <w:b/>
          <w:color w:val="FF0000"/>
        </w:rPr>
        <w:t xml:space="preserve">And she gave birth to her firstborn son and wrapped him in swaddling </w:t>
      </w:r>
      <w:proofErr w:type="spellStart"/>
      <w:r w:rsidRPr="007A1E65">
        <w:rPr>
          <w:b/>
          <w:color w:val="FF0000"/>
        </w:rPr>
        <w:t>cloths</w:t>
      </w:r>
      <w:proofErr w:type="spellEnd"/>
      <w:r w:rsidRPr="007A1E65">
        <w:rPr>
          <w:b/>
          <w:color w:val="FF0000"/>
        </w:rPr>
        <w:t xml:space="preserve"> and laid him in a manger, because there was no place for them in the inn. </w:t>
      </w:r>
      <w:r w:rsidR="00967821" w:rsidRPr="007A1E65">
        <w:rPr>
          <w:b/>
          <w:color w:val="FF0000"/>
        </w:rPr>
        <w:t xml:space="preserve">- </w:t>
      </w:r>
      <w:r w:rsidRPr="007A1E65">
        <w:rPr>
          <w:b/>
          <w:color w:val="FF0000"/>
        </w:rPr>
        <w:t>Luke 2:4-7</w:t>
      </w:r>
    </w:p>
    <w:p w14:paraId="303383D7" w14:textId="77777777" w:rsidR="00594AE8" w:rsidRPr="007A1E65" w:rsidRDefault="00594AE8" w:rsidP="00594AE8">
      <w:pPr>
        <w:rPr>
          <w:color w:val="FF0000"/>
        </w:rPr>
      </w:pPr>
    </w:p>
    <w:p w14:paraId="4355A26D" w14:textId="66F081E9" w:rsidR="00594AE8" w:rsidRPr="00EA6A00" w:rsidRDefault="00594AE8" w:rsidP="00594AE8">
      <w:pPr>
        <w:rPr>
          <w:color w:val="0070C0"/>
        </w:rPr>
      </w:pPr>
      <w:r w:rsidRPr="007A1E65">
        <w:rPr>
          <w:color w:val="000000" w:themeColor="text1"/>
        </w:rPr>
        <w:t xml:space="preserve">As we turn the page to the New Testament, we see Jesus fulfilling the promise of the Messiah. Here we see the fulfillment of what Micah, 700 years before had foretold about one that would be the prince of peace. Now the people of the time had a hard time believing that Jesus would </w:t>
      </w:r>
      <w:r w:rsidR="003B4B54" w:rsidRPr="007A1E65">
        <w:rPr>
          <w:color w:val="000000" w:themeColor="text1"/>
        </w:rPr>
        <w:t xml:space="preserve">be </w:t>
      </w:r>
      <w:r w:rsidRPr="007A1E65">
        <w:rPr>
          <w:color w:val="000000" w:themeColor="text1"/>
        </w:rPr>
        <w:t>the</w:t>
      </w:r>
      <w:r w:rsidR="003B4B54" w:rsidRPr="007A1E65">
        <w:rPr>
          <w:color w:val="000000" w:themeColor="text1"/>
        </w:rPr>
        <w:t xml:space="preserve"> Messiah. Why? Because conflict</w:t>
      </w:r>
      <w:r w:rsidRPr="007A1E65">
        <w:rPr>
          <w:color w:val="000000" w:themeColor="text1"/>
        </w:rPr>
        <w:t xml:space="preserve"> </w:t>
      </w:r>
      <w:r w:rsidR="003B4B54" w:rsidRPr="007A1E65">
        <w:rPr>
          <w:color w:val="000000" w:themeColor="text1"/>
        </w:rPr>
        <w:t>was</w:t>
      </w:r>
      <w:r w:rsidRPr="007A1E65">
        <w:rPr>
          <w:color w:val="000000" w:themeColor="text1"/>
        </w:rPr>
        <w:t xml:space="preserve"> still </w:t>
      </w:r>
      <w:r w:rsidR="003B4B54" w:rsidRPr="007A1E65">
        <w:rPr>
          <w:color w:val="000000" w:themeColor="text1"/>
        </w:rPr>
        <w:t xml:space="preserve">a very real part of their </w:t>
      </w:r>
      <w:proofErr w:type="spellStart"/>
      <w:r w:rsidR="003B4B54" w:rsidRPr="007A1E65">
        <w:rPr>
          <w:color w:val="000000" w:themeColor="text1"/>
        </w:rPr>
        <w:t>every day</w:t>
      </w:r>
      <w:proofErr w:type="spellEnd"/>
      <w:r w:rsidR="003B4B54" w:rsidRPr="007A1E65">
        <w:rPr>
          <w:color w:val="000000" w:themeColor="text1"/>
        </w:rPr>
        <w:t xml:space="preserve"> reality</w:t>
      </w:r>
      <w:r w:rsidRPr="007A1E65">
        <w:rPr>
          <w:color w:val="000000" w:themeColor="text1"/>
        </w:rPr>
        <w:t xml:space="preserve">. There was no army, there was no earthly </w:t>
      </w:r>
      <w:r w:rsidR="003B4B54" w:rsidRPr="007A1E65">
        <w:rPr>
          <w:color w:val="000000" w:themeColor="text1"/>
        </w:rPr>
        <w:t xml:space="preserve">messianic </w:t>
      </w:r>
      <w:r w:rsidRPr="007A1E65">
        <w:rPr>
          <w:color w:val="000000" w:themeColor="text1"/>
        </w:rPr>
        <w:t>reign</w:t>
      </w:r>
      <w:r w:rsidR="003B4B54" w:rsidRPr="007A1E65">
        <w:rPr>
          <w:color w:val="000000" w:themeColor="text1"/>
        </w:rPr>
        <w:t xml:space="preserve">. </w:t>
      </w:r>
      <w:r w:rsidRPr="007A1E65">
        <w:rPr>
          <w:color w:val="000000" w:themeColor="text1"/>
        </w:rPr>
        <w:t xml:space="preserve">What the people of </w:t>
      </w:r>
      <w:r w:rsidR="00541062" w:rsidRPr="007A1E65">
        <w:rPr>
          <w:color w:val="000000" w:themeColor="text1"/>
        </w:rPr>
        <w:t>that</w:t>
      </w:r>
      <w:r w:rsidRPr="007A1E65">
        <w:rPr>
          <w:color w:val="000000" w:themeColor="text1"/>
        </w:rPr>
        <w:t xml:space="preserve"> moment forgot is that the peace </w:t>
      </w:r>
      <w:r w:rsidR="00541062" w:rsidRPr="007A1E65">
        <w:rPr>
          <w:color w:val="000000" w:themeColor="text1"/>
        </w:rPr>
        <w:t>God</w:t>
      </w:r>
      <w:r w:rsidRPr="007A1E65">
        <w:rPr>
          <w:color w:val="000000" w:themeColor="text1"/>
        </w:rPr>
        <w:t xml:space="preserve"> offer</w:t>
      </w:r>
      <w:r w:rsidR="00541062" w:rsidRPr="007A1E65">
        <w:rPr>
          <w:color w:val="000000" w:themeColor="text1"/>
        </w:rPr>
        <w:t>s often</w:t>
      </w:r>
      <w:r w:rsidRPr="007A1E65">
        <w:rPr>
          <w:color w:val="000000" w:themeColor="text1"/>
        </w:rPr>
        <w:t xml:space="preserve"> goes </w:t>
      </w:r>
      <w:r w:rsidR="0076539E" w:rsidRPr="007A1E65">
        <w:rPr>
          <w:color w:val="000000" w:themeColor="text1"/>
        </w:rPr>
        <w:t xml:space="preserve">way </w:t>
      </w:r>
      <w:r w:rsidRPr="007A1E65">
        <w:rPr>
          <w:color w:val="000000" w:themeColor="text1"/>
        </w:rPr>
        <w:t xml:space="preserve">beyond the </w:t>
      </w:r>
      <w:r w:rsidR="00541062" w:rsidRPr="007A1E65">
        <w:rPr>
          <w:color w:val="000000" w:themeColor="text1"/>
        </w:rPr>
        <w:t xml:space="preserve">mere </w:t>
      </w:r>
      <w:r w:rsidRPr="007A1E65">
        <w:rPr>
          <w:color w:val="000000" w:themeColor="text1"/>
        </w:rPr>
        <w:t xml:space="preserve">absence of war </w:t>
      </w:r>
      <w:r w:rsidR="00541062" w:rsidRPr="007A1E65">
        <w:rPr>
          <w:color w:val="000000" w:themeColor="text1"/>
        </w:rPr>
        <w:t>or</w:t>
      </w:r>
      <w:r w:rsidRPr="007A1E65">
        <w:rPr>
          <w:color w:val="000000" w:themeColor="text1"/>
        </w:rPr>
        <w:t xml:space="preserve"> conflict. He comes to offer a kind of peace that surpasses all understanding. In fact, </w:t>
      </w:r>
      <w:r w:rsidR="0076539E" w:rsidRPr="007A1E65">
        <w:rPr>
          <w:color w:val="000000" w:themeColor="text1"/>
        </w:rPr>
        <w:t xml:space="preserve">in </w:t>
      </w:r>
      <w:r w:rsidRPr="007A1E65">
        <w:rPr>
          <w:color w:val="000000" w:themeColor="text1"/>
        </w:rPr>
        <w:t xml:space="preserve">one of his first teachings known as the sermon of the mount, Jesus changes the </w:t>
      </w:r>
      <w:r w:rsidRPr="007A1E65">
        <w:rPr>
          <w:color w:val="000000" w:themeColor="text1"/>
        </w:rPr>
        <w:lastRenderedPageBreak/>
        <w:t xml:space="preserve">paradigm </w:t>
      </w:r>
      <w:r w:rsidR="00621698" w:rsidRPr="007A1E65">
        <w:rPr>
          <w:color w:val="000000" w:themeColor="text1"/>
        </w:rPr>
        <w:t xml:space="preserve">entirely </w:t>
      </w:r>
      <w:r w:rsidRPr="007A1E65">
        <w:rPr>
          <w:color w:val="000000" w:themeColor="text1"/>
        </w:rPr>
        <w:t xml:space="preserve">and </w:t>
      </w:r>
      <w:r w:rsidR="00621698" w:rsidRPr="007A1E65">
        <w:rPr>
          <w:color w:val="000000" w:themeColor="text1"/>
        </w:rPr>
        <w:t xml:space="preserve">said that sometimes the ones in the middle of difficulty are actually the most blessed. </w:t>
      </w:r>
      <w:r w:rsidR="00EA6A00">
        <w:rPr>
          <w:color w:val="0070C0"/>
        </w:rPr>
        <w:t>Put something personal here.</w:t>
      </w:r>
      <w:r w:rsidR="00F830E6">
        <w:rPr>
          <w:color w:val="0070C0"/>
        </w:rPr>
        <w:t xml:space="preserve"> How have you experienced that?</w:t>
      </w:r>
    </w:p>
    <w:p w14:paraId="52B04E1C" w14:textId="77777777" w:rsidR="00621698" w:rsidRPr="007A1E65" w:rsidRDefault="00621698" w:rsidP="00594AE8">
      <w:pPr>
        <w:rPr>
          <w:color w:val="000000" w:themeColor="text1"/>
        </w:rPr>
      </w:pPr>
    </w:p>
    <w:p w14:paraId="199E5FAC" w14:textId="77777777" w:rsidR="004E446E" w:rsidRPr="007A1E65" w:rsidRDefault="008D716A" w:rsidP="00594AE8">
      <w:pPr>
        <w:rPr>
          <w:color w:val="000000" w:themeColor="text1"/>
        </w:rPr>
      </w:pPr>
      <w:r w:rsidRPr="007A1E65">
        <w:rPr>
          <w:color w:val="000000" w:themeColor="text1"/>
        </w:rPr>
        <w:t xml:space="preserve">So, if the peace of Jesus is more than simply the absence of conflict, what does that actually look like? </w:t>
      </w:r>
      <w:r w:rsidR="004E446E" w:rsidRPr="007A1E65">
        <w:rPr>
          <w:color w:val="000000" w:themeColor="text1"/>
        </w:rPr>
        <w:t xml:space="preserve">Well, I think there are four specific areas or direction that the peace of Jesus impacts. </w:t>
      </w:r>
    </w:p>
    <w:p w14:paraId="1B633B19" w14:textId="77777777" w:rsidR="004E446E" w:rsidRPr="007A1E65" w:rsidRDefault="004E446E" w:rsidP="00594AE8">
      <w:pPr>
        <w:rPr>
          <w:color w:val="000000" w:themeColor="text1"/>
        </w:rPr>
      </w:pPr>
    </w:p>
    <w:p w14:paraId="50B165E8" w14:textId="48DEF317" w:rsidR="00621698" w:rsidRPr="007A1E65" w:rsidRDefault="004E446E" w:rsidP="00594AE8">
      <w:pPr>
        <w:rPr>
          <w:i/>
          <w:color w:val="000000" w:themeColor="text1"/>
        </w:rPr>
      </w:pPr>
      <w:r w:rsidRPr="007A1E65">
        <w:rPr>
          <w:i/>
          <w:color w:val="000000" w:themeColor="text1"/>
        </w:rPr>
        <w:t xml:space="preserve">(Illustrate each of these directions graphically) </w:t>
      </w:r>
      <w:r w:rsidR="008D716A" w:rsidRPr="007A1E65">
        <w:rPr>
          <w:i/>
          <w:color w:val="000000" w:themeColor="text1"/>
        </w:rPr>
        <w:t xml:space="preserve"> </w:t>
      </w:r>
    </w:p>
    <w:p w14:paraId="474508D6" w14:textId="39A8C346" w:rsidR="00594AE8" w:rsidRPr="008E7C3E" w:rsidRDefault="008E7C3E" w:rsidP="00594AE8">
      <w:pPr>
        <w:rPr>
          <w:color w:val="0070C0"/>
        </w:rPr>
      </w:pPr>
      <w:r>
        <w:rPr>
          <w:color w:val="0070C0"/>
        </w:rPr>
        <w:t>Graphics for these. Put some humor in these so the video later isn’t so jarring.</w:t>
      </w:r>
    </w:p>
    <w:p w14:paraId="2C209E5C" w14:textId="39A497D9" w:rsidR="004E446E" w:rsidRPr="007A1E65" w:rsidRDefault="004E446E" w:rsidP="00594AE8">
      <w:pPr>
        <w:rPr>
          <w:color w:val="000000" w:themeColor="text1"/>
        </w:rPr>
      </w:pPr>
      <w:r w:rsidRPr="007A1E65">
        <w:rPr>
          <w:color w:val="000000" w:themeColor="text1"/>
        </w:rPr>
        <w:t xml:space="preserve">The first direction is </w:t>
      </w:r>
      <w:r w:rsidRPr="007A1E65">
        <w:rPr>
          <w:b/>
          <w:color w:val="FF0000"/>
        </w:rPr>
        <w:t>UP</w:t>
      </w:r>
      <w:r w:rsidRPr="007A1E65">
        <w:rPr>
          <w:color w:val="000000" w:themeColor="text1"/>
        </w:rPr>
        <w:t xml:space="preserve">. I’ll call this one, </w:t>
      </w:r>
      <w:r w:rsidRPr="007A1E65">
        <w:rPr>
          <w:i/>
          <w:color w:val="FF0000"/>
        </w:rPr>
        <w:t>(add)</w:t>
      </w:r>
      <w:r w:rsidRPr="007A1E65">
        <w:rPr>
          <w:color w:val="000000" w:themeColor="text1"/>
        </w:rPr>
        <w:t xml:space="preserve"> </w:t>
      </w:r>
      <w:r w:rsidRPr="007A1E65">
        <w:rPr>
          <w:b/>
          <w:color w:val="FF0000"/>
        </w:rPr>
        <w:t>positional peace</w:t>
      </w:r>
      <w:r w:rsidRPr="007A1E65">
        <w:rPr>
          <w:color w:val="000000" w:themeColor="text1"/>
        </w:rPr>
        <w:t xml:space="preserve">. Look at how the Apostle Paul explains this kind of peace to the church in Rome: </w:t>
      </w:r>
    </w:p>
    <w:p w14:paraId="4D08B23D" w14:textId="77777777" w:rsidR="004E446E" w:rsidRPr="007A1E65" w:rsidRDefault="004E446E" w:rsidP="00594AE8">
      <w:pPr>
        <w:rPr>
          <w:color w:val="000000" w:themeColor="text1"/>
        </w:rPr>
      </w:pPr>
    </w:p>
    <w:p w14:paraId="5AB0B1FF" w14:textId="26DAF98F" w:rsidR="004E446E" w:rsidRPr="007A1E65" w:rsidRDefault="004E446E" w:rsidP="004E446E">
      <w:pPr>
        <w:ind w:left="720"/>
        <w:rPr>
          <w:rFonts w:eastAsia="Times New Roman" w:cs="Times New Roman"/>
          <w:b/>
          <w:color w:val="FF0000"/>
        </w:rPr>
      </w:pPr>
      <w:r w:rsidRPr="007A1E65">
        <w:rPr>
          <w:rFonts w:eastAsia="Times New Roman" w:cs="Times New Roman"/>
          <w:b/>
          <w:color w:val="FF0000"/>
          <w:shd w:val="clear" w:color="auto" w:fill="FFFFFF"/>
        </w:rPr>
        <w:t>Since we have been </w:t>
      </w:r>
      <w:r w:rsidRPr="007A1E65">
        <w:rPr>
          <w:rFonts w:eastAsia="Times New Roman" w:cs="Times New Roman"/>
          <w:b/>
          <w:i/>
          <w:iCs/>
          <w:color w:val="FF0000"/>
          <w:shd w:val="clear" w:color="auto" w:fill="FFFFFF"/>
        </w:rPr>
        <w:t>acquitted and</w:t>
      </w:r>
      <w:r w:rsidRPr="007A1E65">
        <w:rPr>
          <w:rFonts w:eastAsia="Times New Roman" w:cs="Times New Roman"/>
          <w:b/>
          <w:color w:val="FF0000"/>
          <w:shd w:val="clear" w:color="auto" w:fill="FFFFFF"/>
        </w:rPr>
        <w:t> made right through faith, we are able to experience </w:t>
      </w:r>
      <w:r w:rsidRPr="007A1E65">
        <w:rPr>
          <w:rFonts w:eastAsia="Times New Roman" w:cs="Times New Roman"/>
          <w:b/>
          <w:i/>
          <w:iCs/>
          <w:color w:val="FF0000"/>
          <w:shd w:val="clear" w:color="auto" w:fill="FFFFFF"/>
        </w:rPr>
        <w:t>true and lasting</w:t>
      </w:r>
      <w:r w:rsidRPr="007A1E65">
        <w:rPr>
          <w:rFonts w:eastAsia="Times New Roman" w:cs="Times New Roman"/>
          <w:b/>
          <w:color w:val="FF0000"/>
          <w:shd w:val="clear" w:color="auto" w:fill="FFFFFF"/>
        </w:rPr>
        <w:t> peace with God through our Lord Jesus, the Anointed One, </w:t>
      </w:r>
      <w:r w:rsidRPr="007A1E65">
        <w:rPr>
          <w:rFonts w:eastAsia="Times New Roman" w:cs="Times New Roman"/>
          <w:b/>
          <w:i/>
          <w:iCs/>
          <w:color w:val="FF0000"/>
          <w:shd w:val="clear" w:color="auto" w:fill="FFFFFF"/>
        </w:rPr>
        <w:t>the Liberating King.</w:t>
      </w:r>
      <w:r w:rsidRPr="007A1E65">
        <w:rPr>
          <w:rFonts w:eastAsia="Times New Roman" w:cs="Times New Roman"/>
          <w:b/>
          <w:color w:val="FF0000"/>
          <w:shd w:val="clear" w:color="auto" w:fill="FFFFFF"/>
        </w:rPr>
        <w:t> Jesus leads us into a place of </w:t>
      </w:r>
      <w:r w:rsidRPr="007A1E65">
        <w:rPr>
          <w:rFonts w:eastAsia="Times New Roman" w:cs="Times New Roman"/>
          <w:b/>
          <w:i/>
          <w:iCs/>
          <w:color w:val="FF0000"/>
          <w:shd w:val="clear" w:color="auto" w:fill="FFFFFF"/>
        </w:rPr>
        <w:t>radical</w:t>
      </w:r>
      <w:r w:rsidRPr="007A1E65">
        <w:rPr>
          <w:rFonts w:eastAsia="Times New Roman" w:cs="Times New Roman"/>
          <w:b/>
          <w:color w:val="FF0000"/>
          <w:shd w:val="clear" w:color="auto" w:fill="FFFFFF"/>
        </w:rPr>
        <w:t> grace where we are able to celebrate the hope of experiencing God’s glory.</w:t>
      </w:r>
      <w:r w:rsidRPr="007A1E65">
        <w:rPr>
          <w:rFonts w:eastAsia="Times New Roman" w:cs="Times New Roman"/>
          <w:b/>
          <w:color w:val="FF0000"/>
        </w:rPr>
        <w:t xml:space="preserve"> – Romans 5:1-2</w:t>
      </w:r>
    </w:p>
    <w:p w14:paraId="6D407F8C" w14:textId="77777777" w:rsidR="004E446E" w:rsidRPr="007A1E65" w:rsidRDefault="004E446E" w:rsidP="00594AE8">
      <w:pPr>
        <w:rPr>
          <w:color w:val="000000" w:themeColor="text1"/>
        </w:rPr>
      </w:pPr>
    </w:p>
    <w:p w14:paraId="5F108374" w14:textId="1CF47848" w:rsidR="004E446E" w:rsidRPr="007A1E65" w:rsidRDefault="004E446E" w:rsidP="00594AE8">
      <w:pPr>
        <w:rPr>
          <w:color w:val="000000" w:themeColor="text1"/>
        </w:rPr>
      </w:pPr>
      <w:r w:rsidRPr="007A1E65">
        <w:rPr>
          <w:color w:val="000000" w:themeColor="text1"/>
        </w:rPr>
        <w:t xml:space="preserve">Because of Jesus, our record is </w:t>
      </w:r>
      <w:r w:rsidR="00DF2C49" w:rsidRPr="007A1E65">
        <w:rPr>
          <w:color w:val="000000" w:themeColor="text1"/>
        </w:rPr>
        <w:t>utterly</w:t>
      </w:r>
      <w:r w:rsidRPr="007A1E65">
        <w:rPr>
          <w:color w:val="000000" w:themeColor="text1"/>
        </w:rPr>
        <w:t xml:space="preserve"> clean</w:t>
      </w:r>
      <w:r w:rsidR="00DF2C49" w:rsidRPr="007A1E65">
        <w:rPr>
          <w:color w:val="000000" w:themeColor="text1"/>
        </w:rPr>
        <w:t xml:space="preserve">, blank, and we have true and complete peace with God. </w:t>
      </w:r>
      <w:r w:rsidR="00886849" w:rsidRPr="007A1E65">
        <w:rPr>
          <w:color w:val="000000" w:themeColor="text1"/>
        </w:rPr>
        <w:t xml:space="preserve">And it’s with that peace Paul says we’re able to fully celebrate the hope of experiencing God’s glory. That’s good news! </w:t>
      </w:r>
    </w:p>
    <w:p w14:paraId="178FEC9C" w14:textId="77777777" w:rsidR="004E446E" w:rsidRPr="007A1E65" w:rsidRDefault="004E446E" w:rsidP="00594AE8">
      <w:pPr>
        <w:rPr>
          <w:color w:val="000000" w:themeColor="text1"/>
        </w:rPr>
      </w:pPr>
    </w:p>
    <w:p w14:paraId="22F821AC" w14:textId="2D90D95C" w:rsidR="00886849" w:rsidRPr="007A1E65" w:rsidRDefault="00886849" w:rsidP="00594AE8">
      <w:pPr>
        <w:rPr>
          <w:color w:val="000000" w:themeColor="text1"/>
        </w:rPr>
      </w:pPr>
      <w:r w:rsidRPr="007A1E65">
        <w:rPr>
          <w:color w:val="000000" w:themeColor="text1"/>
        </w:rPr>
        <w:t xml:space="preserve">The second direction is </w:t>
      </w:r>
      <w:r w:rsidRPr="007A1E65">
        <w:rPr>
          <w:b/>
          <w:color w:val="FF0000"/>
        </w:rPr>
        <w:t>IN</w:t>
      </w:r>
      <w:r w:rsidRPr="007A1E65">
        <w:rPr>
          <w:color w:val="000000" w:themeColor="text1"/>
        </w:rPr>
        <w:t xml:space="preserve">. This one is all about </w:t>
      </w:r>
      <w:r w:rsidRPr="007A1E65">
        <w:rPr>
          <w:i/>
          <w:color w:val="FF0000"/>
        </w:rPr>
        <w:t>(add)</w:t>
      </w:r>
      <w:r w:rsidRPr="007A1E65">
        <w:rPr>
          <w:color w:val="FF0000"/>
        </w:rPr>
        <w:t xml:space="preserve"> </w:t>
      </w:r>
      <w:r w:rsidRPr="007A1E65">
        <w:rPr>
          <w:b/>
          <w:color w:val="FF0000"/>
        </w:rPr>
        <w:t>internal peace.</w:t>
      </w:r>
      <w:r w:rsidRPr="007A1E65">
        <w:rPr>
          <w:color w:val="000000" w:themeColor="text1"/>
        </w:rPr>
        <w:t xml:space="preserve"> Here’s how John, one of Jesus’ closest friends recorded it:</w:t>
      </w:r>
    </w:p>
    <w:p w14:paraId="567DA787" w14:textId="77777777" w:rsidR="00886849" w:rsidRPr="007A1E65" w:rsidRDefault="00886849" w:rsidP="00594AE8">
      <w:pPr>
        <w:rPr>
          <w:color w:val="000000" w:themeColor="text1"/>
        </w:rPr>
      </w:pPr>
    </w:p>
    <w:p w14:paraId="1E549EE3" w14:textId="7765E24D" w:rsidR="00886849" w:rsidRPr="007A1E65" w:rsidRDefault="00886849" w:rsidP="00886849">
      <w:pPr>
        <w:ind w:left="720"/>
        <w:rPr>
          <w:rFonts w:eastAsia="Times New Roman" w:cs="Times New Roman"/>
          <w:b/>
          <w:color w:val="FF0000"/>
        </w:rPr>
      </w:pPr>
      <w:r w:rsidRPr="007A1E65">
        <w:rPr>
          <w:rFonts w:eastAsia="Times New Roman" w:cs="Times New Roman"/>
          <w:b/>
          <w:color w:val="FF0000"/>
          <w:shd w:val="clear" w:color="auto" w:fill="FFFFFF"/>
        </w:rPr>
        <w:t>My peace is the legacy I leave to you. I don’t give gifts like those of this world. Do not let your heart be troubled or fearful. – John 14:27</w:t>
      </w:r>
    </w:p>
    <w:p w14:paraId="2AE01B57" w14:textId="77777777" w:rsidR="00CB1E7D" w:rsidRDefault="00CB1E7D" w:rsidP="00594AE8">
      <w:pPr>
        <w:rPr>
          <w:color w:val="000000" w:themeColor="text1"/>
        </w:rPr>
      </w:pPr>
    </w:p>
    <w:p w14:paraId="31E50115" w14:textId="1EFEAA83" w:rsidR="00886849" w:rsidRPr="007A1E65" w:rsidRDefault="00886849" w:rsidP="00594AE8">
      <w:pPr>
        <w:rPr>
          <w:color w:val="000000" w:themeColor="text1"/>
        </w:rPr>
      </w:pPr>
      <w:r w:rsidRPr="007A1E65">
        <w:rPr>
          <w:color w:val="000000" w:themeColor="text1"/>
        </w:rPr>
        <w:t>Did you catch that? He’s linking this notion of the unique kind of peace that Jesus gives to the state and posture of our heart. He’s saying that, Jesus give a different kind of peace that doesn’t only have eternal implications, but that changes t</w:t>
      </w:r>
      <w:r w:rsidR="00811363" w:rsidRPr="007A1E65">
        <w:rPr>
          <w:color w:val="000000" w:themeColor="text1"/>
        </w:rPr>
        <w:t>he state of our heart in the he</w:t>
      </w:r>
      <w:r w:rsidRPr="007A1E65">
        <w:rPr>
          <w:color w:val="000000" w:themeColor="text1"/>
        </w:rPr>
        <w:t>r</w:t>
      </w:r>
      <w:r w:rsidR="00811363" w:rsidRPr="007A1E65">
        <w:rPr>
          <w:color w:val="000000" w:themeColor="text1"/>
        </w:rPr>
        <w:t>e</w:t>
      </w:r>
      <w:r w:rsidRPr="007A1E65">
        <w:rPr>
          <w:color w:val="000000" w:themeColor="text1"/>
        </w:rPr>
        <w:t xml:space="preserve"> and now. </w:t>
      </w:r>
    </w:p>
    <w:p w14:paraId="7B92EDAA" w14:textId="77777777" w:rsidR="00886849" w:rsidRPr="007A1E65" w:rsidRDefault="00886849" w:rsidP="00594AE8">
      <w:pPr>
        <w:rPr>
          <w:color w:val="000000" w:themeColor="text1"/>
        </w:rPr>
      </w:pPr>
    </w:p>
    <w:p w14:paraId="7E491233" w14:textId="3E370B50" w:rsidR="00886849" w:rsidRPr="007A1E65" w:rsidRDefault="004B09B7" w:rsidP="00594AE8">
      <w:pPr>
        <w:rPr>
          <w:color w:val="000000" w:themeColor="text1"/>
        </w:rPr>
      </w:pPr>
      <w:r w:rsidRPr="007A1E65">
        <w:rPr>
          <w:color w:val="000000" w:themeColor="text1"/>
        </w:rPr>
        <w:t xml:space="preserve">The third direction this peace of Jesus impacts is </w:t>
      </w:r>
      <w:r w:rsidRPr="007A1E65">
        <w:rPr>
          <w:b/>
          <w:color w:val="FF0000"/>
        </w:rPr>
        <w:t>ACROSS</w:t>
      </w:r>
      <w:r w:rsidRPr="007A1E65">
        <w:rPr>
          <w:color w:val="000000" w:themeColor="text1"/>
        </w:rPr>
        <w:t xml:space="preserve">. I’m going to call this one </w:t>
      </w:r>
      <w:r w:rsidRPr="007A1E65">
        <w:rPr>
          <w:i/>
          <w:color w:val="FF0000"/>
        </w:rPr>
        <w:t>(add)</w:t>
      </w:r>
      <w:r w:rsidRPr="007A1E65">
        <w:rPr>
          <w:color w:val="FF0000"/>
        </w:rPr>
        <w:t xml:space="preserve"> </w:t>
      </w:r>
      <w:r w:rsidRPr="007A1E65">
        <w:rPr>
          <w:b/>
          <w:color w:val="FF0000"/>
        </w:rPr>
        <w:t>communal peace</w:t>
      </w:r>
      <w:r w:rsidRPr="007A1E65">
        <w:rPr>
          <w:color w:val="000000" w:themeColor="text1"/>
        </w:rPr>
        <w:t>.</w:t>
      </w:r>
      <w:r w:rsidR="007F1812" w:rsidRPr="007A1E65">
        <w:rPr>
          <w:color w:val="000000" w:themeColor="text1"/>
        </w:rPr>
        <w:t xml:space="preserve"> This peace is about us, the church, and the peace that Jesus invites us to live into as the body of Christ. Here’s how the Apostle Paul explained it: </w:t>
      </w:r>
    </w:p>
    <w:p w14:paraId="465ECEF9" w14:textId="77777777" w:rsidR="007F1812" w:rsidRPr="007A1E65" w:rsidRDefault="007F1812" w:rsidP="00594AE8">
      <w:pPr>
        <w:rPr>
          <w:color w:val="000000" w:themeColor="text1"/>
        </w:rPr>
      </w:pPr>
    </w:p>
    <w:p w14:paraId="76A103AB" w14:textId="46347B96" w:rsidR="007F1812" w:rsidRPr="007A1E65" w:rsidRDefault="00A21F9F" w:rsidP="007F1812">
      <w:pPr>
        <w:ind w:left="720"/>
        <w:rPr>
          <w:rFonts w:eastAsia="Times New Roman" w:cs="Times New Roman"/>
          <w:b/>
          <w:color w:val="FF0000"/>
          <w:sz w:val="20"/>
          <w:szCs w:val="20"/>
        </w:rPr>
      </w:pPr>
      <w:r w:rsidRPr="007A1E65">
        <w:rPr>
          <w:rFonts w:eastAsia="Times New Roman" w:cs="Times New Roman"/>
          <w:i/>
          <w:color w:val="FF0000"/>
          <w:shd w:val="clear" w:color="auto" w:fill="FFFFFF"/>
        </w:rPr>
        <w:t>(add)</w:t>
      </w:r>
      <w:r w:rsidRPr="007A1E65">
        <w:rPr>
          <w:rFonts w:eastAsia="Times New Roman" w:cs="Times New Roman"/>
          <w:b/>
          <w:color w:val="FF0000"/>
          <w:shd w:val="clear" w:color="auto" w:fill="FFFFFF"/>
        </w:rPr>
        <w:t xml:space="preserve"> </w:t>
      </w:r>
      <w:r w:rsidR="007F1812" w:rsidRPr="007A1E65">
        <w:rPr>
          <w:rFonts w:eastAsia="Times New Roman" w:cs="Times New Roman"/>
          <w:b/>
          <w:color w:val="FF0000"/>
          <w:shd w:val="clear" w:color="auto" w:fill="FFFFFF"/>
        </w:rPr>
        <w:t xml:space="preserve">Let the peace of Christ rule in your hearts, since as members of one body you were called to peace. And be thankful. – Colossians 3:15 </w:t>
      </w:r>
    </w:p>
    <w:p w14:paraId="60B9C245" w14:textId="77777777" w:rsidR="007F1812" w:rsidRPr="007A1E65" w:rsidRDefault="007F1812" w:rsidP="00594AE8">
      <w:pPr>
        <w:rPr>
          <w:color w:val="000000" w:themeColor="text1"/>
        </w:rPr>
      </w:pPr>
    </w:p>
    <w:p w14:paraId="4A118726" w14:textId="6676058A" w:rsidR="007F1812" w:rsidRPr="007A1E65" w:rsidRDefault="002B51B4" w:rsidP="00594AE8">
      <w:pPr>
        <w:rPr>
          <w:color w:val="000000" w:themeColor="text1"/>
        </w:rPr>
      </w:pPr>
      <w:r w:rsidRPr="007A1E65">
        <w:t xml:space="preserve">Because we’re part of the same body, living at peace with one another is paramount. In fact, the point Paul is making here is </w:t>
      </w:r>
      <w:r w:rsidR="0058684F" w:rsidRPr="007A1E65">
        <w:t>subtle</w:t>
      </w:r>
      <w:r w:rsidRPr="007A1E65">
        <w:t xml:space="preserve"> but massively important. </w:t>
      </w:r>
      <w:r w:rsidR="0058684F" w:rsidRPr="007A1E65">
        <w:t xml:space="preserve">The word “rule” that he uses here is actually the same word used to describe </w:t>
      </w:r>
      <w:r w:rsidR="00A05A07" w:rsidRPr="007A1E65">
        <w:t>a sort of</w:t>
      </w:r>
      <w:r w:rsidR="0058684F" w:rsidRPr="007A1E65">
        <w:t xml:space="preserve"> ancient umpire</w:t>
      </w:r>
      <w:r w:rsidR="00A05A07" w:rsidRPr="007A1E65">
        <w:t xml:space="preserve">. He’s saying, “When life gets chaotic, when that person stomps on your last nerve, let this peace that Jesus gives you call the shots in whatever situation you find yourself in.” </w:t>
      </w:r>
      <w:r w:rsidR="00002933" w:rsidRPr="007A1E65">
        <w:t xml:space="preserve">This idea of letting God’s peace actually </w:t>
      </w:r>
      <w:r w:rsidR="007B1D8D" w:rsidRPr="007A1E65">
        <w:t>“</w:t>
      </w:r>
      <w:r w:rsidR="00002933" w:rsidRPr="007A1E65">
        <w:t>call the shots</w:t>
      </w:r>
      <w:r w:rsidR="007B1D8D" w:rsidRPr="007A1E65">
        <w:t xml:space="preserve">” in our life reminded me of an unforgettable encounter between coach </w:t>
      </w:r>
      <w:r w:rsidR="007B1D8D" w:rsidRPr="007A1E65">
        <w:rPr>
          <w:color w:val="000000" w:themeColor="text1"/>
        </w:rPr>
        <w:t>Phil W</w:t>
      </w:r>
      <w:r w:rsidR="00A21F9F" w:rsidRPr="007A1E65">
        <w:rPr>
          <w:color w:val="000000" w:themeColor="text1"/>
        </w:rPr>
        <w:t>e</w:t>
      </w:r>
      <w:r w:rsidR="007B1D8D" w:rsidRPr="007A1E65">
        <w:rPr>
          <w:color w:val="000000" w:themeColor="text1"/>
        </w:rPr>
        <w:t xml:space="preserve">llman and an umpire. Take a look. </w:t>
      </w:r>
    </w:p>
    <w:p w14:paraId="1FB1C922" w14:textId="77777777" w:rsidR="007B1D8D" w:rsidRPr="007A1E65" w:rsidRDefault="007B1D8D" w:rsidP="00594AE8">
      <w:pPr>
        <w:rPr>
          <w:color w:val="000000" w:themeColor="text1"/>
        </w:rPr>
      </w:pPr>
    </w:p>
    <w:p w14:paraId="30BE1B4F" w14:textId="3673FA12" w:rsidR="007B1D8D" w:rsidRPr="00720AAB" w:rsidRDefault="007B1D8D" w:rsidP="00720AAB">
      <w:r w:rsidRPr="007A1E65">
        <w:rPr>
          <w:b/>
          <w:color w:val="FF0000"/>
        </w:rPr>
        <w:t>Video: Phil W</w:t>
      </w:r>
      <w:r w:rsidR="00EC44AA" w:rsidRPr="007A1E65">
        <w:rPr>
          <w:b/>
          <w:color w:val="FF0000"/>
        </w:rPr>
        <w:t>e</w:t>
      </w:r>
      <w:r w:rsidRPr="007A1E65">
        <w:rPr>
          <w:b/>
          <w:color w:val="FF0000"/>
        </w:rPr>
        <w:t xml:space="preserve">llman and Umpire (edited) </w:t>
      </w:r>
      <w:r w:rsidR="00720AAB">
        <w:rPr>
          <w:b/>
          <w:color w:val="FF0000"/>
        </w:rPr>
        <w:t xml:space="preserve"> </w:t>
      </w:r>
      <w:hyperlink r:id="rId31" w:tgtFrame="_blank" w:history="1">
        <w:r w:rsidR="00720AAB">
          <w:rPr>
            <w:rStyle w:val="Hyperlink"/>
            <w:color w:val="1155CC"/>
          </w:rPr>
          <w:t>https://www.youtube.com/watch?v=Ggy6WGUFaYs</w:t>
        </w:r>
      </w:hyperlink>
    </w:p>
    <w:p w14:paraId="1AA7944B" w14:textId="77777777" w:rsidR="00886849" w:rsidRPr="007A1E65" w:rsidRDefault="00886849" w:rsidP="00594AE8">
      <w:pPr>
        <w:rPr>
          <w:color w:val="000000" w:themeColor="text1"/>
        </w:rPr>
      </w:pPr>
    </w:p>
    <w:p w14:paraId="49CCF0C0" w14:textId="4A4907AB" w:rsidR="00EC44AA" w:rsidRPr="007A1E65" w:rsidRDefault="006A235A" w:rsidP="00594AE8">
      <w:pPr>
        <w:rPr>
          <w:color w:val="000000" w:themeColor="text1"/>
        </w:rPr>
      </w:pPr>
      <w:r w:rsidRPr="007A1E65">
        <w:rPr>
          <w:color w:val="000000" w:themeColor="text1"/>
        </w:rPr>
        <w:t xml:space="preserve">Besides being hilarious, I think Phil’s reaction is actually </w:t>
      </w:r>
      <w:bookmarkStart w:id="0" w:name="_GoBack"/>
      <w:bookmarkEnd w:id="0"/>
      <w:r w:rsidRPr="007A1E65">
        <w:rPr>
          <w:color w:val="000000" w:themeColor="text1"/>
        </w:rPr>
        <w:t xml:space="preserve">a pretty great metaphor for how we sometimes feel toward one another, isn’t it? Don’t we sometimes, at least internally, feel like we’re coming a bit unhinged? But the umpire’s ruling stands and the same is true for us spiritually. When we’re inclined to </w:t>
      </w:r>
      <w:r w:rsidRPr="007A1E65">
        <w:rPr>
          <w:color w:val="000000" w:themeColor="text1"/>
        </w:rPr>
        <w:lastRenderedPageBreak/>
        <w:t xml:space="preserve">lash out, to counter-punch, or to spiral out of control, Paul invites us to let the peace of Christ be the things that ultimately calls the shots in our life. </w:t>
      </w:r>
    </w:p>
    <w:p w14:paraId="59AC83CC" w14:textId="77777777" w:rsidR="006A235A" w:rsidRPr="007A1E65" w:rsidRDefault="006A235A" w:rsidP="00594AE8">
      <w:pPr>
        <w:rPr>
          <w:color w:val="000000" w:themeColor="text1"/>
        </w:rPr>
      </w:pPr>
    </w:p>
    <w:p w14:paraId="6EB80DCD" w14:textId="45D8C9AE" w:rsidR="006A235A" w:rsidRPr="007A1E65" w:rsidRDefault="006A235A" w:rsidP="00594AE8">
      <w:pPr>
        <w:rPr>
          <w:color w:val="000000" w:themeColor="text1"/>
        </w:rPr>
      </w:pPr>
      <w:r w:rsidRPr="007A1E65">
        <w:rPr>
          <w:color w:val="000000" w:themeColor="text1"/>
        </w:rPr>
        <w:t xml:space="preserve">And lastly, the final direction it </w:t>
      </w:r>
      <w:r w:rsidRPr="007A1E65">
        <w:rPr>
          <w:b/>
          <w:color w:val="FF0000"/>
        </w:rPr>
        <w:t>OUT</w:t>
      </w:r>
      <w:r w:rsidRPr="007A1E65">
        <w:rPr>
          <w:color w:val="000000" w:themeColor="text1"/>
        </w:rPr>
        <w:t xml:space="preserve">. This one is about </w:t>
      </w:r>
      <w:r w:rsidRPr="007A1E65">
        <w:rPr>
          <w:i/>
          <w:color w:val="FF0000"/>
        </w:rPr>
        <w:t>(add)</w:t>
      </w:r>
      <w:r w:rsidRPr="007A1E65">
        <w:rPr>
          <w:color w:val="FF0000"/>
        </w:rPr>
        <w:t xml:space="preserve"> </w:t>
      </w:r>
      <w:r w:rsidRPr="007A1E65">
        <w:rPr>
          <w:b/>
          <w:color w:val="FF0000"/>
        </w:rPr>
        <w:t>missional peace</w:t>
      </w:r>
      <w:r w:rsidRPr="007A1E65">
        <w:rPr>
          <w:b/>
          <w:color w:val="000000" w:themeColor="text1"/>
        </w:rPr>
        <w:t>.</w:t>
      </w:r>
      <w:r w:rsidRPr="007A1E65">
        <w:rPr>
          <w:color w:val="000000" w:themeColor="text1"/>
        </w:rPr>
        <w:t xml:space="preserve"> </w:t>
      </w:r>
      <w:r w:rsidR="00BE3962" w:rsidRPr="007A1E65">
        <w:rPr>
          <w:color w:val="000000" w:themeColor="text1"/>
        </w:rPr>
        <w:t xml:space="preserve">This is the peace that we’re now entrusted to bring to the world, wherever our “world” may be. </w:t>
      </w:r>
      <w:r w:rsidR="00DC2682" w:rsidRPr="007A1E65">
        <w:rPr>
          <w:color w:val="000000" w:themeColor="text1"/>
        </w:rPr>
        <w:t>The purpose of having this peace that surpasses understanding isn’t so that we can hoard it to ourselves but so that we can be agents of peace wherever we go. Here’s how Jesus says it:</w:t>
      </w:r>
    </w:p>
    <w:p w14:paraId="52D4B962" w14:textId="77777777" w:rsidR="00DC2682" w:rsidRPr="007A1E65" w:rsidRDefault="00DC2682" w:rsidP="00594AE8">
      <w:pPr>
        <w:rPr>
          <w:color w:val="000000" w:themeColor="text1"/>
        </w:rPr>
      </w:pPr>
    </w:p>
    <w:p w14:paraId="442BFE24" w14:textId="5EC7E25A" w:rsidR="00DC2682" w:rsidRPr="007A1E65" w:rsidRDefault="00DC2682" w:rsidP="00DC2682">
      <w:pPr>
        <w:ind w:firstLine="720"/>
        <w:rPr>
          <w:rFonts w:eastAsia="Times New Roman" w:cs="Times New Roman"/>
          <w:b/>
          <w:color w:val="FF0000"/>
          <w:sz w:val="20"/>
          <w:szCs w:val="20"/>
        </w:rPr>
      </w:pPr>
      <w:r w:rsidRPr="007A1E65">
        <w:rPr>
          <w:rFonts w:eastAsia="Times New Roman" w:cs="Times New Roman"/>
          <w:b/>
          <w:color w:val="FF0000"/>
          <w:shd w:val="clear" w:color="auto" w:fill="FFFFFF"/>
        </w:rPr>
        <w:t>Blessed are the peacemakers,</w:t>
      </w:r>
      <w:r w:rsidRPr="007A1E65">
        <w:rPr>
          <w:rFonts w:eastAsia="Times New Roman" w:cs="Times New Roman"/>
          <w:b/>
          <w:color w:val="FF0000"/>
        </w:rPr>
        <w:t xml:space="preserve"> f</w:t>
      </w:r>
      <w:r w:rsidRPr="007A1E65">
        <w:rPr>
          <w:rFonts w:eastAsia="Times New Roman" w:cs="Times New Roman"/>
          <w:b/>
          <w:color w:val="FF0000"/>
          <w:shd w:val="clear" w:color="auto" w:fill="FFFFFF"/>
        </w:rPr>
        <w:t>or they will be called children of God. – Matthew 5:9</w:t>
      </w:r>
    </w:p>
    <w:p w14:paraId="28BDF353" w14:textId="6CC5F0AD" w:rsidR="00DC2682" w:rsidRPr="00F830E6" w:rsidRDefault="00F830E6" w:rsidP="00594AE8">
      <w:pPr>
        <w:rPr>
          <w:color w:val="0070C0"/>
        </w:rPr>
      </w:pPr>
      <w:r>
        <w:rPr>
          <w:color w:val="0070C0"/>
        </w:rPr>
        <w:t>Maybe contrast “peacemaker” vs “peacemaker”</w:t>
      </w:r>
    </w:p>
    <w:p w14:paraId="563CC76C" w14:textId="5D6D1053" w:rsidR="00EC44AA" w:rsidRPr="007A1E65" w:rsidRDefault="00317A7E" w:rsidP="00594AE8">
      <w:pPr>
        <w:rPr>
          <w:color w:val="000000" w:themeColor="text1"/>
        </w:rPr>
      </w:pPr>
      <w:r w:rsidRPr="007A1E65">
        <w:rPr>
          <w:color w:val="000000" w:themeColor="text1"/>
        </w:rPr>
        <w:t xml:space="preserve">That’s the invitation of Jesus. Not to merely be “peacekeepers”, trying not to rock the boat or ruffle feathers, but to be active peacemaker in a world so desperate in need of that kind of peace.  </w:t>
      </w:r>
    </w:p>
    <w:p w14:paraId="6AEB3C16" w14:textId="77777777" w:rsidR="00317A7E" w:rsidRPr="007A1E65" w:rsidRDefault="00317A7E" w:rsidP="00594AE8">
      <w:pPr>
        <w:rPr>
          <w:color w:val="000000" w:themeColor="text1"/>
        </w:rPr>
      </w:pPr>
    </w:p>
    <w:p w14:paraId="07C5F2F3" w14:textId="46D59883" w:rsidR="00594AE8" w:rsidRPr="007A1E65" w:rsidRDefault="00AB6900" w:rsidP="00594AE8">
      <w:pPr>
        <w:rPr>
          <w:color w:val="000000" w:themeColor="text1"/>
        </w:rPr>
      </w:pPr>
      <w:r w:rsidRPr="007A1E65">
        <w:rPr>
          <w:color w:val="000000" w:themeColor="text1"/>
        </w:rPr>
        <w:t>Scholar and theologian N.T. Wright (AKA Tammy’s BFF) put it brilliantly:</w:t>
      </w:r>
    </w:p>
    <w:p w14:paraId="571B2133" w14:textId="77777777" w:rsidR="00AB6900" w:rsidRPr="007A1E65" w:rsidRDefault="00AB6900" w:rsidP="00594AE8">
      <w:pPr>
        <w:rPr>
          <w:color w:val="000000" w:themeColor="text1"/>
        </w:rPr>
      </w:pPr>
    </w:p>
    <w:p w14:paraId="56681AFB" w14:textId="5DBE2E94" w:rsidR="00AB6900" w:rsidRPr="007A1E65" w:rsidRDefault="00AB6900" w:rsidP="00AB6900">
      <w:pPr>
        <w:pStyle w:val="Normal1"/>
        <w:spacing w:line="240" w:lineRule="auto"/>
        <w:ind w:left="720"/>
        <w:rPr>
          <w:rFonts w:asciiTheme="minorHAnsi" w:eastAsia="Cambria" w:hAnsiTheme="minorHAnsi" w:cs="Cambria"/>
          <w:b/>
          <w:color w:val="FF0000"/>
          <w:sz w:val="24"/>
          <w:szCs w:val="24"/>
        </w:rPr>
      </w:pPr>
      <w:r w:rsidRPr="007A1E65">
        <w:rPr>
          <w:rFonts w:asciiTheme="minorHAnsi" w:eastAsia="Cambria" w:hAnsiTheme="minorHAnsi" w:cs="Cambria"/>
          <w:b/>
          <w:color w:val="FF0000"/>
          <w:sz w:val="24"/>
          <w:szCs w:val="24"/>
        </w:rPr>
        <w:t>…people who believe in the resurrection, in God making a whole new world in which everything will be set right at last, are unstoppably motivated to work for that new world in the present. – N.T. Wright</w:t>
      </w:r>
    </w:p>
    <w:p w14:paraId="1A29F351" w14:textId="77777777" w:rsidR="00AB6900" w:rsidRPr="007A1E65" w:rsidRDefault="00AB6900" w:rsidP="00594AE8">
      <w:pPr>
        <w:rPr>
          <w:color w:val="000000" w:themeColor="text1"/>
        </w:rPr>
      </w:pPr>
    </w:p>
    <w:p w14:paraId="293ADD97" w14:textId="77777777" w:rsidR="00CC4664" w:rsidRPr="007A1E65" w:rsidRDefault="00CC4664" w:rsidP="00594AE8">
      <w:pPr>
        <w:rPr>
          <w:b/>
          <w:color w:val="000000" w:themeColor="text1"/>
          <w:sz w:val="28"/>
          <w:szCs w:val="28"/>
          <w:u w:val="single"/>
        </w:rPr>
      </w:pPr>
    </w:p>
    <w:p w14:paraId="5253A8F2" w14:textId="04AFF2AB" w:rsidR="00CC4664" w:rsidRPr="007A1E65" w:rsidRDefault="00CC4664" w:rsidP="00594AE8">
      <w:pPr>
        <w:rPr>
          <w:b/>
          <w:color w:val="000000" w:themeColor="text1"/>
          <w:sz w:val="28"/>
          <w:szCs w:val="28"/>
          <w:u w:val="single"/>
        </w:rPr>
      </w:pPr>
      <w:r w:rsidRPr="007A1E65">
        <w:rPr>
          <w:b/>
          <w:color w:val="000000" w:themeColor="text1"/>
          <w:sz w:val="28"/>
          <w:szCs w:val="28"/>
          <w:u w:val="single"/>
        </w:rPr>
        <w:t>What Now? Four Challenges</w:t>
      </w:r>
    </w:p>
    <w:p w14:paraId="6E852381" w14:textId="77777777" w:rsidR="00CC4664" w:rsidRPr="007A1E65" w:rsidRDefault="00CC4664" w:rsidP="00594AE8">
      <w:pPr>
        <w:rPr>
          <w:color w:val="000000" w:themeColor="text1"/>
        </w:rPr>
      </w:pPr>
    </w:p>
    <w:p w14:paraId="0B48C484" w14:textId="7D915F20" w:rsidR="00AB6900" w:rsidRPr="007A1E65" w:rsidRDefault="00D8607A" w:rsidP="00594AE8">
      <w:pPr>
        <w:rPr>
          <w:color w:val="000000" w:themeColor="text1"/>
        </w:rPr>
      </w:pPr>
      <w:r w:rsidRPr="007A1E65">
        <w:rPr>
          <w:color w:val="000000" w:themeColor="text1"/>
        </w:rPr>
        <w:t xml:space="preserve">How good is that? When we experience this “set rightness” the Holy Spirit does a work in us that makes us unstoppably motivated to </w:t>
      </w:r>
      <w:r w:rsidR="00EF190F">
        <w:rPr>
          <w:color w:val="000000" w:themeColor="text1"/>
        </w:rPr>
        <w:t>bring</w:t>
      </w:r>
      <w:r w:rsidRPr="007A1E65">
        <w:rPr>
          <w:color w:val="000000" w:themeColor="text1"/>
        </w:rPr>
        <w:t xml:space="preserve"> that same peace into every area of our life and world. </w:t>
      </w:r>
      <w:r w:rsidR="00A72F91" w:rsidRPr="007A1E65">
        <w:rPr>
          <w:color w:val="000000" w:themeColor="text1"/>
        </w:rPr>
        <w:t xml:space="preserve">Which sounds all find and good, but how do we actually do that? </w:t>
      </w:r>
      <w:r w:rsidR="00703BDC" w:rsidRPr="007A1E65">
        <w:rPr>
          <w:color w:val="000000" w:themeColor="text1"/>
        </w:rPr>
        <w:t xml:space="preserve">Well, I’m so glad you asked hypothetical listener! Here are a few quick challenges for all of us to step into this week: </w:t>
      </w:r>
    </w:p>
    <w:p w14:paraId="7412CE49" w14:textId="60FAE214" w:rsidR="00703BDC" w:rsidRPr="00EF190F" w:rsidRDefault="00EF190F" w:rsidP="00594AE8">
      <w:pPr>
        <w:rPr>
          <w:color w:val="0070C0"/>
        </w:rPr>
      </w:pPr>
      <w:r>
        <w:rPr>
          <w:color w:val="0070C0"/>
        </w:rPr>
        <w:t>Could these fit in the “Across” section?</w:t>
      </w:r>
    </w:p>
    <w:p w14:paraId="786C50DA" w14:textId="11E1FCDC" w:rsidR="00AB6900" w:rsidRPr="007A1E65" w:rsidRDefault="00DC4A27" w:rsidP="00594AE8">
      <w:pPr>
        <w:rPr>
          <w:b/>
          <w:color w:val="FF0000"/>
        </w:rPr>
      </w:pPr>
      <w:r w:rsidRPr="007A1E65">
        <w:rPr>
          <w:color w:val="000000" w:themeColor="text1"/>
        </w:rPr>
        <w:t xml:space="preserve">First, </w:t>
      </w:r>
      <w:r w:rsidRPr="007A1E65">
        <w:rPr>
          <w:b/>
          <w:color w:val="FF0000"/>
        </w:rPr>
        <w:t>Deal with conflict early.</w:t>
      </w:r>
    </w:p>
    <w:p w14:paraId="25AE4A22" w14:textId="77777777" w:rsidR="00DC4A27" w:rsidRPr="007A1E65" w:rsidRDefault="00DC4A27" w:rsidP="00594AE8">
      <w:pPr>
        <w:rPr>
          <w:b/>
          <w:color w:val="FF0000"/>
        </w:rPr>
      </w:pPr>
    </w:p>
    <w:p w14:paraId="217E2CF2" w14:textId="77777777" w:rsidR="00DC4A27" w:rsidRPr="007A1E65" w:rsidRDefault="00DC4A27" w:rsidP="00DC4A27">
      <w:pPr>
        <w:rPr>
          <w:rFonts w:eastAsia="Times New Roman" w:cs="Times New Roman"/>
          <w:color w:val="000000"/>
          <w:shd w:val="clear" w:color="auto" w:fill="FFFFFF"/>
        </w:rPr>
      </w:pPr>
      <w:r w:rsidRPr="007A1E65">
        <w:rPr>
          <w:rFonts w:eastAsia="Times New Roman" w:cs="Times New Roman"/>
          <w:color w:val="000000"/>
          <w:shd w:val="clear" w:color="auto" w:fill="FFFFFF"/>
        </w:rPr>
        <w:t>The writer of Proverbs hits the nail on the head:</w:t>
      </w:r>
    </w:p>
    <w:p w14:paraId="0960BAE1" w14:textId="77777777" w:rsidR="00DC4A27" w:rsidRPr="007A1E65" w:rsidRDefault="00DC4A27" w:rsidP="00DC4A27">
      <w:pPr>
        <w:rPr>
          <w:rFonts w:eastAsia="Times New Roman" w:cs="Times New Roman"/>
          <w:color w:val="000000"/>
          <w:shd w:val="clear" w:color="auto" w:fill="FFFFFF"/>
        </w:rPr>
      </w:pPr>
    </w:p>
    <w:p w14:paraId="49AF1169" w14:textId="58BF71C6" w:rsidR="00DC4A27" w:rsidRPr="007A1E65" w:rsidRDefault="00A21F9F" w:rsidP="00DC4A27">
      <w:pPr>
        <w:ind w:left="720"/>
        <w:rPr>
          <w:rFonts w:eastAsia="Times New Roman" w:cs="Times New Roman"/>
          <w:b/>
          <w:color w:val="FF0000"/>
        </w:rPr>
      </w:pPr>
      <w:r w:rsidRPr="007A1E65">
        <w:rPr>
          <w:rFonts w:eastAsia="Times New Roman" w:cs="Times New Roman"/>
          <w:i/>
          <w:color w:val="FF0000"/>
          <w:shd w:val="clear" w:color="auto" w:fill="FFFFFF"/>
        </w:rPr>
        <w:t>(add)</w:t>
      </w:r>
      <w:r w:rsidRPr="007A1E65">
        <w:rPr>
          <w:rFonts w:eastAsia="Times New Roman" w:cs="Times New Roman"/>
          <w:b/>
          <w:color w:val="FF0000"/>
          <w:shd w:val="clear" w:color="auto" w:fill="FFFFFF"/>
        </w:rPr>
        <w:t xml:space="preserve"> </w:t>
      </w:r>
      <w:r w:rsidR="00DC4A27" w:rsidRPr="007A1E65">
        <w:rPr>
          <w:rFonts w:eastAsia="Times New Roman" w:cs="Times New Roman"/>
          <w:b/>
          <w:color w:val="FF0000"/>
          <w:shd w:val="clear" w:color="auto" w:fill="FFFFFF"/>
        </w:rPr>
        <w:t>Starting a quarrel is like breaching a dam;</w:t>
      </w:r>
      <w:r w:rsidR="00DC4A27" w:rsidRPr="007A1E65">
        <w:rPr>
          <w:rFonts w:eastAsia="Times New Roman" w:cs="Times New Roman"/>
          <w:b/>
          <w:color w:val="FF0000"/>
        </w:rPr>
        <w:t xml:space="preserve"> </w:t>
      </w:r>
      <w:r w:rsidR="00DC4A27" w:rsidRPr="007A1E65">
        <w:rPr>
          <w:rFonts w:eastAsia="Times New Roman" w:cs="Times New Roman"/>
          <w:b/>
          <w:color w:val="FF0000"/>
          <w:shd w:val="clear" w:color="auto" w:fill="FFFFFF"/>
        </w:rPr>
        <w:t>so drop the matter before a dispute breaks out. – Proverbs 17:14</w:t>
      </w:r>
    </w:p>
    <w:p w14:paraId="2A5EB566" w14:textId="77777777" w:rsidR="00DC4A27" w:rsidRPr="007A1E65" w:rsidRDefault="00DC4A27" w:rsidP="00594AE8">
      <w:pPr>
        <w:rPr>
          <w:color w:val="000000" w:themeColor="text1"/>
        </w:rPr>
      </w:pPr>
    </w:p>
    <w:p w14:paraId="1575057B" w14:textId="3B3532E4" w:rsidR="00594AE8" w:rsidRPr="007A1E65" w:rsidRDefault="002B6BFD" w:rsidP="00594AE8">
      <w:r w:rsidRPr="007A1E65">
        <w:rPr>
          <w:color w:val="000000" w:themeColor="text1"/>
        </w:rPr>
        <w:t xml:space="preserve">The second challenge is: </w:t>
      </w:r>
      <w:r w:rsidR="00B642B9" w:rsidRPr="007A1E65">
        <w:rPr>
          <w:b/>
          <w:color w:val="FF0000"/>
        </w:rPr>
        <w:t>Practice r</w:t>
      </w:r>
      <w:r w:rsidRPr="007A1E65">
        <w:rPr>
          <w:b/>
          <w:color w:val="FF0000"/>
        </w:rPr>
        <w:t>estraint</w:t>
      </w:r>
    </w:p>
    <w:p w14:paraId="3ECBFD90" w14:textId="77777777" w:rsidR="002B6BFD" w:rsidRPr="007A1E65" w:rsidRDefault="002B6BFD" w:rsidP="00594AE8"/>
    <w:p w14:paraId="32CB537B" w14:textId="047280DB" w:rsidR="002B6BFD" w:rsidRPr="007A1E65" w:rsidRDefault="002B6BFD" w:rsidP="00594AE8">
      <w:r w:rsidRPr="007A1E65">
        <w:t xml:space="preserve">James, the brother of Jesus made this powerful observation. </w:t>
      </w:r>
    </w:p>
    <w:p w14:paraId="3D4E6B2D" w14:textId="77777777" w:rsidR="002B6BFD" w:rsidRPr="007A1E65" w:rsidRDefault="002B6BFD" w:rsidP="00594AE8"/>
    <w:p w14:paraId="37C60D6D" w14:textId="437C8F52" w:rsidR="002B6BFD" w:rsidRPr="007A1E65" w:rsidRDefault="00A21F9F" w:rsidP="002B6BFD">
      <w:pPr>
        <w:ind w:left="720"/>
        <w:rPr>
          <w:rFonts w:eastAsia="Times New Roman" w:cs="Times New Roman"/>
          <w:b/>
          <w:color w:val="FF0000"/>
        </w:rPr>
      </w:pPr>
      <w:r w:rsidRPr="007A1E65">
        <w:rPr>
          <w:rFonts w:eastAsia="Times New Roman" w:cs="Times New Roman"/>
          <w:i/>
          <w:color w:val="FF0000"/>
          <w:shd w:val="clear" w:color="auto" w:fill="FFFFFF"/>
        </w:rPr>
        <w:t>(add)</w:t>
      </w:r>
      <w:r w:rsidRPr="007A1E65">
        <w:rPr>
          <w:rFonts w:eastAsia="Times New Roman" w:cs="Times New Roman"/>
          <w:b/>
          <w:color w:val="FF0000"/>
          <w:shd w:val="clear" w:color="auto" w:fill="FFFFFF"/>
        </w:rPr>
        <w:t xml:space="preserve"> </w:t>
      </w:r>
      <w:r w:rsidR="002B6BFD" w:rsidRPr="007A1E65">
        <w:rPr>
          <w:rFonts w:eastAsia="Times New Roman" w:cs="Times New Roman"/>
          <w:b/>
          <w:color w:val="FF0000"/>
          <w:shd w:val="clear" w:color="auto" w:fill="FFFFFF"/>
        </w:rPr>
        <w:t>My dear brothers and sisters, take note of this: Everyone should be quick to listen, slow to speak and slow to become angry</w:t>
      </w:r>
      <w:r w:rsidR="002B6BFD" w:rsidRPr="007A1E65">
        <w:rPr>
          <w:rFonts w:eastAsia="Times New Roman" w:cs="Times New Roman"/>
          <w:b/>
          <w:color w:val="FF0000"/>
        </w:rPr>
        <w:t>. – James 1:19</w:t>
      </w:r>
    </w:p>
    <w:p w14:paraId="1EFD730D" w14:textId="77777777" w:rsidR="002B6BFD" w:rsidRPr="007A1E65" w:rsidRDefault="002B6BFD" w:rsidP="00594AE8">
      <w:pPr>
        <w:rPr>
          <w:rFonts w:eastAsia="Times New Roman" w:cs="Times New Roman"/>
        </w:rPr>
      </w:pPr>
    </w:p>
    <w:p w14:paraId="5CD9E4B9" w14:textId="72230DC0" w:rsidR="002B6BFD" w:rsidRPr="007A1E65" w:rsidRDefault="002B6BFD" w:rsidP="00594AE8">
      <w:pPr>
        <w:rPr>
          <w:rFonts w:eastAsia="Times New Roman" w:cs="Times New Roman"/>
        </w:rPr>
      </w:pPr>
      <w:r w:rsidRPr="007A1E65">
        <w:rPr>
          <w:rFonts w:eastAsia="Times New Roman" w:cs="Times New Roman"/>
        </w:rPr>
        <w:t xml:space="preserve">Could anyone here use a little more of that in their life? </w:t>
      </w:r>
      <w:r w:rsidR="00B642B9" w:rsidRPr="007A1E65">
        <w:rPr>
          <w:rFonts w:eastAsia="Times New Roman" w:cs="Times New Roman"/>
        </w:rPr>
        <w:t xml:space="preserve">I know I could! </w:t>
      </w:r>
    </w:p>
    <w:p w14:paraId="45D360D5" w14:textId="77777777" w:rsidR="00B642B9" w:rsidRPr="007A1E65" w:rsidRDefault="00B642B9" w:rsidP="00594AE8">
      <w:pPr>
        <w:rPr>
          <w:rFonts w:eastAsia="Times New Roman" w:cs="Times New Roman"/>
        </w:rPr>
      </w:pPr>
    </w:p>
    <w:p w14:paraId="59369C60" w14:textId="11006060" w:rsidR="00B642B9" w:rsidRPr="007A1E65" w:rsidRDefault="00EF190F" w:rsidP="00594AE8">
      <w:pPr>
        <w:rPr>
          <w:b/>
          <w:color w:val="FF0000"/>
        </w:rPr>
      </w:pPr>
      <w:r>
        <w:rPr>
          <w:rFonts w:eastAsia="Times New Roman" w:cs="Times New Roman"/>
          <w:color w:val="0070C0"/>
        </w:rPr>
        <w:t xml:space="preserve">Fold that into the conclusion. </w:t>
      </w:r>
      <w:r w:rsidR="00B642B9" w:rsidRPr="007A1E65">
        <w:rPr>
          <w:rFonts w:eastAsia="Times New Roman" w:cs="Times New Roman"/>
        </w:rPr>
        <w:t xml:space="preserve">The third challenge is: </w:t>
      </w:r>
      <w:r w:rsidR="00B642B9" w:rsidRPr="007A1E65">
        <w:rPr>
          <w:b/>
          <w:color w:val="FF0000"/>
        </w:rPr>
        <w:t>Prepare for a long journey.</w:t>
      </w:r>
    </w:p>
    <w:p w14:paraId="65E87A5F" w14:textId="77777777" w:rsidR="00B642B9" w:rsidRPr="007A1E65" w:rsidRDefault="00B642B9" w:rsidP="00594AE8">
      <w:pPr>
        <w:rPr>
          <w:b/>
          <w:color w:val="FF0000"/>
        </w:rPr>
      </w:pPr>
    </w:p>
    <w:p w14:paraId="257B8E9C" w14:textId="19487C84" w:rsidR="00B642B9" w:rsidRPr="007A1E65" w:rsidRDefault="00B642B9" w:rsidP="00594AE8">
      <w:pPr>
        <w:rPr>
          <w:rFonts w:eastAsia="Times New Roman" w:cs="Times New Roman"/>
        </w:rPr>
      </w:pPr>
      <w:r w:rsidRPr="007A1E65">
        <w:rPr>
          <w:rFonts w:eastAsia="Times New Roman" w:cs="Times New Roman"/>
        </w:rPr>
        <w:t>Here’s how Peter, who notoriously struggled in this area, talks about it.</w:t>
      </w:r>
    </w:p>
    <w:p w14:paraId="423F8119" w14:textId="77777777" w:rsidR="00B642B9" w:rsidRPr="007A1E65" w:rsidRDefault="00B642B9" w:rsidP="00594AE8">
      <w:pPr>
        <w:rPr>
          <w:rFonts w:eastAsia="Times New Roman" w:cs="Times New Roman"/>
        </w:rPr>
      </w:pPr>
    </w:p>
    <w:p w14:paraId="58A91F12" w14:textId="1C932731" w:rsidR="00B642B9" w:rsidRPr="007A1E65" w:rsidRDefault="00A21F9F" w:rsidP="00A21F9F">
      <w:pPr>
        <w:ind w:left="720"/>
        <w:rPr>
          <w:rFonts w:eastAsia="Times New Roman" w:cs="Times New Roman"/>
          <w:b/>
          <w:color w:val="FF0000"/>
          <w:sz w:val="20"/>
          <w:szCs w:val="20"/>
        </w:rPr>
      </w:pPr>
      <w:r w:rsidRPr="007A1E65">
        <w:rPr>
          <w:rFonts w:eastAsia="Times New Roman" w:cs="Times New Roman"/>
          <w:i/>
          <w:color w:val="FF0000"/>
          <w:shd w:val="clear" w:color="auto" w:fill="FFFFFF"/>
        </w:rPr>
        <w:t>(add)</w:t>
      </w:r>
      <w:r w:rsidRPr="007A1E65">
        <w:rPr>
          <w:rFonts w:eastAsia="Times New Roman" w:cs="Times New Roman"/>
          <w:b/>
          <w:color w:val="FF0000"/>
          <w:shd w:val="clear" w:color="auto" w:fill="FFFFFF"/>
        </w:rPr>
        <w:t xml:space="preserve"> </w:t>
      </w:r>
      <w:r w:rsidR="00B642B9" w:rsidRPr="007A1E65">
        <w:rPr>
          <w:rFonts w:eastAsia="Times New Roman" w:cs="Times New Roman"/>
          <w:b/>
          <w:color w:val="FF0000"/>
          <w:shd w:val="clear" w:color="auto" w:fill="FFFFFF"/>
        </w:rPr>
        <w:t>They must turn from evil and do good;</w:t>
      </w:r>
      <w:r w:rsidR="00B642B9" w:rsidRPr="007A1E65">
        <w:rPr>
          <w:rFonts w:eastAsia="Times New Roman" w:cs="Times New Roman"/>
          <w:b/>
          <w:color w:val="FF0000"/>
        </w:rPr>
        <w:t xml:space="preserve"> </w:t>
      </w:r>
      <w:r w:rsidR="00B642B9" w:rsidRPr="007A1E65">
        <w:rPr>
          <w:rFonts w:eastAsia="Times New Roman" w:cs="Times New Roman"/>
          <w:b/>
          <w:color w:val="FF0000"/>
          <w:shd w:val="clear" w:color="auto" w:fill="FFFFFF"/>
        </w:rPr>
        <w:t>they must seek peace and pursue it. – 1 Peter 3:11</w:t>
      </w:r>
    </w:p>
    <w:p w14:paraId="0CDDA507" w14:textId="77777777" w:rsidR="00B642B9" w:rsidRPr="007A1E65" w:rsidRDefault="00B642B9" w:rsidP="00594AE8">
      <w:pPr>
        <w:rPr>
          <w:rFonts w:eastAsia="Times New Roman" w:cs="Times New Roman"/>
        </w:rPr>
      </w:pPr>
    </w:p>
    <w:p w14:paraId="45600C8F" w14:textId="3B8F5436" w:rsidR="00594AE8" w:rsidRPr="007A1E65" w:rsidRDefault="002E72DE" w:rsidP="00594AE8">
      <w:r w:rsidRPr="007A1E65">
        <w:t xml:space="preserve">He understands that peace isn’t something that just magically happens but rather, it’s something we, together, have to actively pursue. </w:t>
      </w:r>
    </w:p>
    <w:p w14:paraId="6F70202D" w14:textId="77777777" w:rsidR="002E72DE" w:rsidRPr="007A1E65" w:rsidRDefault="002E72DE" w:rsidP="00594AE8"/>
    <w:p w14:paraId="049E81C0" w14:textId="215B5024" w:rsidR="002E72DE" w:rsidRPr="00EF190F" w:rsidRDefault="002E72DE" w:rsidP="00594AE8">
      <w:pPr>
        <w:rPr>
          <w:strike/>
        </w:rPr>
      </w:pPr>
      <w:r w:rsidRPr="00EF190F">
        <w:rPr>
          <w:strike/>
        </w:rPr>
        <w:t xml:space="preserve">And my last challenge is this: </w:t>
      </w:r>
      <w:r w:rsidRPr="00EF190F">
        <w:rPr>
          <w:b/>
          <w:strike/>
          <w:color w:val="FF0000"/>
        </w:rPr>
        <w:t>Take a step towards peace.</w:t>
      </w:r>
    </w:p>
    <w:p w14:paraId="10CEB1BA" w14:textId="77777777" w:rsidR="00594AE8" w:rsidRPr="00EF190F" w:rsidRDefault="00594AE8" w:rsidP="00594AE8">
      <w:pPr>
        <w:rPr>
          <w:strike/>
          <w:color w:val="000000" w:themeColor="text1"/>
        </w:rPr>
      </w:pPr>
    </w:p>
    <w:p w14:paraId="471E3EBC" w14:textId="1A0F45EE" w:rsidR="002E72DE" w:rsidRPr="00EF190F" w:rsidRDefault="002E72DE" w:rsidP="00594AE8">
      <w:pPr>
        <w:rPr>
          <w:strike/>
          <w:color w:val="000000" w:themeColor="text1"/>
        </w:rPr>
      </w:pPr>
      <w:r w:rsidRPr="00EF190F">
        <w:rPr>
          <w:strike/>
          <w:color w:val="000000" w:themeColor="text1"/>
        </w:rPr>
        <w:t>Again, the Apostle Paul, quoting Proverbs 25 says:</w:t>
      </w:r>
    </w:p>
    <w:p w14:paraId="1D1A6E89" w14:textId="77777777" w:rsidR="002E72DE" w:rsidRPr="00EF190F" w:rsidRDefault="002E72DE" w:rsidP="00594AE8">
      <w:pPr>
        <w:rPr>
          <w:strike/>
          <w:color w:val="000000" w:themeColor="text1"/>
        </w:rPr>
      </w:pPr>
    </w:p>
    <w:p w14:paraId="56FA6BDD" w14:textId="54533394" w:rsidR="002E72DE" w:rsidRPr="00EF190F" w:rsidRDefault="00A21F9F" w:rsidP="00085025">
      <w:pPr>
        <w:ind w:left="720"/>
        <w:rPr>
          <w:rFonts w:eastAsia="Times New Roman" w:cs="Times New Roman"/>
          <w:b/>
          <w:strike/>
          <w:color w:val="FF0000"/>
        </w:rPr>
      </w:pPr>
      <w:r w:rsidRPr="00EF190F">
        <w:rPr>
          <w:rFonts w:eastAsia="Times New Roman" w:cs="Times New Roman"/>
          <w:i/>
          <w:strike/>
          <w:color w:val="FF0000"/>
          <w:shd w:val="clear" w:color="auto" w:fill="FFFFFF"/>
        </w:rPr>
        <w:t>(add)</w:t>
      </w:r>
      <w:r w:rsidRPr="00EF190F">
        <w:rPr>
          <w:rFonts w:eastAsia="Times New Roman" w:cs="Times New Roman"/>
          <w:b/>
          <w:strike/>
          <w:color w:val="FF0000"/>
          <w:shd w:val="clear" w:color="auto" w:fill="FFFFFF"/>
        </w:rPr>
        <w:t xml:space="preserve"> </w:t>
      </w:r>
      <w:r w:rsidR="00085025" w:rsidRPr="00EF190F">
        <w:rPr>
          <w:rFonts w:eastAsia="Times New Roman" w:cs="Times New Roman"/>
          <w:b/>
          <w:strike/>
          <w:color w:val="FF0000"/>
          <w:shd w:val="clear" w:color="auto" w:fill="FFFFFF"/>
        </w:rPr>
        <w:t>“If your enemy is hungry, give him something to eat. If he is thirsty, give him something to drink; because if you treat him kindly, it will be like heaping hot coals on top of his head.</w:t>
      </w:r>
      <w:r w:rsidR="00085025" w:rsidRPr="00EF190F">
        <w:rPr>
          <w:rFonts w:eastAsia="Times New Roman" w:cs="Times New Roman"/>
          <w:b/>
          <w:strike/>
          <w:color w:val="FF0000"/>
        </w:rPr>
        <w:t>” – Romans 12:20</w:t>
      </w:r>
    </w:p>
    <w:p w14:paraId="6B606E89" w14:textId="77777777" w:rsidR="00085025" w:rsidRPr="00EF190F" w:rsidRDefault="00085025" w:rsidP="00085025">
      <w:pPr>
        <w:rPr>
          <w:rFonts w:eastAsia="Times New Roman" w:cs="Times New Roman"/>
          <w:b/>
          <w:strike/>
          <w:color w:val="FF0000"/>
        </w:rPr>
      </w:pPr>
    </w:p>
    <w:p w14:paraId="6D7D714E" w14:textId="7C04FF9E" w:rsidR="00085025" w:rsidRPr="00EF190F" w:rsidRDefault="00085025" w:rsidP="00085025">
      <w:pPr>
        <w:rPr>
          <w:rFonts w:eastAsia="Times New Roman" w:cs="Times New Roman"/>
          <w:strike/>
        </w:rPr>
      </w:pPr>
      <w:r w:rsidRPr="00EF190F">
        <w:rPr>
          <w:rFonts w:eastAsia="Times New Roman" w:cs="Times New Roman"/>
          <w:strike/>
        </w:rPr>
        <w:t>So, my question is this: what is one step you need to take toward bringing some peace into the world? What is one way this week, this month, that we together can embody this invitation?</w:t>
      </w:r>
      <w:r w:rsidR="00FE18DB" w:rsidRPr="00EF190F">
        <w:rPr>
          <w:rFonts w:eastAsia="Times New Roman" w:cs="Times New Roman"/>
          <w:strike/>
        </w:rPr>
        <w:t xml:space="preserve"> This could look a bunch of ways, but here are two quick suggestions:</w:t>
      </w:r>
    </w:p>
    <w:p w14:paraId="4721F01A" w14:textId="77777777" w:rsidR="00FE18DB" w:rsidRPr="007A1E65" w:rsidRDefault="00FE18DB" w:rsidP="00085025">
      <w:pPr>
        <w:rPr>
          <w:rFonts w:eastAsia="Times New Roman" w:cs="Times New Roman"/>
        </w:rPr>
      </w:pPr>
    </w:p>
    <w:p w14:paraId="66CF38FF" w14:textId="115E3C3B" w:rsidR="00FE18DB" w:rsidRPr="008E7C3E" w:rsidRDefault="00FE18DB" w:rsidP="00085025">
      <w:pPr>
        <w:rPr>
          <w:rFonts w:eastAsia="Times New Roman" w:cs="Times New Roman"/>
          <w:b/>
          <w:strike/>
          <w:color w:val="FF0000"/>
        </w:rPr>
      </w:pPr>
      <w:r w:rsidRPr="008E7C3E">
        <w:rPr>
          <w:rFonts w:eastAsia="Times New Roman" w:cs="Times New Roman"/>
          <w:b/>
          <w:strike/>
          <w:color w:val="FF0000"/>
        </w:rPr>
        <w:t xml:space="preserve">1) Join a Team! </w:t>
      </w:r>
    </w:p>
    <w:p w14:paraId="36CA7E5B" w14:textId="41B628E2" w:rsidR="00FE18DB" w:rsidRPr="008E7C3E" w:rsidRDefault="00EF190F" w:rsidP="00085025">
      <w:pPr>
        <w:rPr>
          <w:rFonts w:eastAsia="Times New Roman" w:cs="Times New Roman"/>
          <w:strike/>
          <w:color w:val="0070C0"/>
        </w:rPr>
      </w:pPr>
      <w:r w:rsidRPr="008E7C3E">
        <w:rPr>
          <w:rFonts w:eastAsia="Times New Roman" w:cs="Times New Roman"/>
          <w:strike/>
          <w:color w:val="0070C0"/>
        </w:rPr>
        <w:t>Where did this come from? Seems out of the blue.</w:t>
      </w:r>
    </w:p>
    <w:p w14:paraId="0502E9C3" w14:textId="2C5018AF" w:rsidR="00FE18DB" w:rsidRPr="008E7C3E" w:rsidRDefault="00AF5463" w:rsidP="00085025">
      <w:pPr>
        <w:rPr>
          <w:rFonts w:eastAsia="Times New Roman" w:cs="Times New Roman"/>
          <w:strike/>
        </w:rPr>
      </w:pPr>
      <w:r w:rsidRPr="008E7C3E">
        <w:rPr>
          <w:rFonts w:eastAsia="Times New Roman" w:cs="Times New Roman"/>
          <w:strike/>
        </w:rPr>
        <w:t>This is a big part of the third “C” of our “3C’s” Contributing is ultimately about giving back, about joining God in bringing his peace to a world so desperately in need of it.</w:t>
      </w:r>
      <w:r w:rsidR="0030729D" w:rsidRPr="008E7C3E">
        <w:rPr>
          <w:rFonts w:eastAsia="Times New Roman" w:cs="Times New Roman"/>
          <w:strike/>
        </w:rPr>
        <w:t xml:space="preserve"> If you’re interested, we’ve made it really easy to learn more. Simply attend the Contribute Party after the service or text the word CONTRIBUTE to 313131</w:t>
      </w:r>
      <w:r w:rsidR="005D7431" w:rsidRPr="008E7C3E">
        <w:rPr>
          <w:rFonts w:eastAsia="Times New Roman" w:cs="Times New Roman"/>
          <w:strike/>
        </w:rPr>
        <w:t xml:space="preserve"> to get started. </w:t>
      </w:r>
      <w:r w:rsidR="008F675B" w:rsidRPr="008E7C3E">
        <w:rPr>
          <w:rFonts w:eastAsia="Times New Roman" w:cs="Times New Roman"/>
          <w:strike/>
        </w:rPr>
        <w:t xml:space="preserve">This is one of the easiest ways to start saying yes to bringing the peace of Jesus to the world around us. </w:t>
      </w:r>
    </w:p>
    <w:p w14:paraId="55189D1C" w14:textId="77777777" w:rsidR="008F675B" w:rsidRPr="008E7C3E" w:rsidRDefault="008F675B" w:rsidP="00085025">
      <w:pPr>
        <w:rPr>
          <w:rFonts w:eastAsia="Times New Roman" w:cs="Times New Roman"/>
          <w:strike/>
        </w:rPr>
      </w:pPr>
    </w:p>
    <w:p w14:paraId="17CFBF6D" w14:textId="5B3C5698" w:rsidR="008F675B" w:rsidRPr="008E7C3E" w:rsidRDefault="008F675B" w:rsidP="00085025">
      <w:pPr>
        <w:rPr>
          <w:rFonts w:eastAsia="Times New Roman" w:cs="Times New Roman"/>
          <w:strike/>
        </w:rPr>
      </w:pPr>
      <w:r w:rsidRPr="008E7C3E">
        <w:rPr>
          <w:rFonts w:eastAsia="Times New Roman" w:cs="Times New Roman"/>
          <w:strike/>
        </w:rPr>
        <w:t xml:space="preserve">My second challenge is this: </w:t>
      </w:r>
    </w:p>
    <w:p w14:paraId="17EF87E0" w14:textId="77777777" w:rsidR="008F675B" w:rsidRPr="007A1E65" w:rsidRDefault="008F675B" w:rsidP="00085025">
      <w:pPr>
        <w:rPr>
          <w:rFonts w:eastAsia="Times New Roman" w:cs="Times New Roman"/>
        </w:rPr>
      </w:pPr>
    </w:p>
    <w:p w14:paraId="34D2E43B" w14:textId="0D7DECE3" w:rsidR="008F675B" w:rsidRPr="007A1E65" w:rsidRDefault="008F675B" w:rsidP="00085025">
      <w:pPr>
        <w:rPr>
          <w:rFonts w:eastAsia="Times New Roman" w:cs="Times New Roman"/>
          <w:b/>
          <w:color w:val="FF0000"/>
        </w:rPr>
      </w:pPr>
      <w:r w:rsidRPr="007A1E65">
        <w:rPr>
          <w:rFonts w:eastAsia="Times New Roman" w:cs="Times New Roman"/>
          <w:b/>
          <w:color w:val="FF0000"/>
        </w:rPr>
        <w:t xml:space="preserve">2) Be a part of Gift Mart! </w:t>
      </w:r>
    </w:p>
    <w:p w14:paraId="6E3F4D1B" w14:textId="005DA105" w:rsidR="008F675B" w:rsidRPr="00EF190F" w:rsidRDefault="00EF190F" w:rsidP="00085025">
      <w:pPr>
        <w:rPr>
          <w:rFonts w:eastAsia="Times New Roman" w:cs="Times New Roman"/>
          <w:color w:val="0070C0"/>
        </w:rPr>
      </w:pPr>
      <w:r>
        <w:rPr>
          <w:rFonts w:eastAsia="Times New Roman" w:cs="Times New Roman"/>
          <w:color w:val="0070C0"/>
        </w:rPr>
        <w:t>Could this be moved up into missional peace?</w:t>
      </w:r>
    </w:p>
    <w:p w14:paraId="5FEB89D2" w14:textId="396D421F" w:rsidR="00281B4F" w:rsidRPr="007A1E65" w:rsidRDefault="00281B4F" w:rsidP="00B02784">
      <w:r w:rsidRPr="007A1E65">
        <w:t xml:space="preserve">Gift Mart is one of my favorite things we do as a church. Since 2003, </w:t>
      </w:r>
      <w:proofErr w:type="spellStart"/>
      <w:r w:rsidRPr="007A1E65">
        <w:t>Giftmart</w:t>
      </w:r>
      <w:proofErr w:type="spellEnd"/>
      <w:r w:rsidRPr="007A1E65">
        <w:t xml:space="preserve"> has partnered with businesses and organizations to collect more than 100,000 new toys.  </w:t>
      </w:r>
      <w:r w:rsidR="00B02784" w:rsidRPr="007A1E65">
        <w:t>Here’s how it works: i</w:t>
      </w:r>
      <w:r w:rsidRPr="007A1E65">
        <w:t xml:space="preserve">n an effort to preserve dignity, parents from </w:t>
      </w:r>
      <w:proofErr w:type="spellStart"/>
      <w:r w:rsidRPr="007A1E65">
        <w:t>Giftmart’s</w:t>
      </w:r>
      <w:proofErr w:type="spellEnd"/>
      <w:r w:rsidRPr="007A1E65">
        <w:t xml:space="preserve"> partner schools in East Aurora and Joliet have been able to choose gifts for their children at a discounted price of $2 per toy. </w:t>
      </w:r>
      <w:proofErr w:type="spellStart"/>
      <w:r w:rsidRPr="007A1E65">
        <w:t>Giftmart</w:t>
      </w:r>
      <w:proofErr w:type="spellEnd"/>
      <w:r w:rsidRPr="007A1E65">
        <w:t xml:space="preserve"> seeks to reimagine the holiday charity model by harnessing the generosity of communities to do more than just place toys under the tree in under-resourced neighborhoods. You can provide the gift of community by joining our team to help plan, shop, set up and host the event at one of our many school sites. We plan this event all year, so </w:t>
      </w:r>
      <w:proofErr w:type="spellStart"/>
      <w:r w:rsidRPr="007A1E65">
        <w:t>its</w:t>
      </w:r>
      <w:proofErr w:type="spellEnd"/>
      <w:r w:rsidRPr="007A1E65">
        <w:t xml:space="preserve"> never too early to get involved!</w:t>
      </w:r>
    </w:p>
    <w:p w14:paraId="2F8E610D" w14:textId="77777777" w:rsidR="00B02784" w:rsidRPr="007A1E65" w:rsidRDefault="00B02784" w:rsidP="00B02784"/>
    <w:p w14:paraId="042DF5A2" w14:textId="4A4DE03F" w:rsidR="00B02784" w:rsidRPr="007A1E65" w:rsidRDefault="00B02784" w:rsidP="00B02784">
      <w:r w:rsidRPr="007A1E65">
        <w:t xml:space="preserve">You can visit the website or head to the table in the lobby after the service to learn more, but I can’t encourage you enough to take this opportunity to be the hands and feet of Jesus to others this Christmas season. </w:t>
      </w:r>
    </w:p>
    <w:p w14:paraId="014BA23B" w14:textId="77777777" w:rsidR="00E10F92" w:rsidRPr="007A1E65" w:rsidRDefault="00E10F92" w:rsidP="00B02784"/>
    <w:p w14:paraId="4D9B6189" w14:textId="4B675A49" w:rsidR="00E10F92" w:rsidRPr="007A1E65" w:rsidRDefault="00CC4664" w:rsidP="00B02784">
      <w:pPr>
        <w:rPr>
          <w:b/>
          <w:sz w:val="28"/>
          <w:szCs w:val="28"/>
          <w:u w:val="single"/>
        </w:rPr>
      </w:pPr>
      <w:r w:rsidRPr="007A1E65">
        <w:rPr>
          <w:b/>
          <w:sz w:val="28"/>
          <w:szCs w:val="28"/>
          <w:u w:val="single"/>
        </w:rPr>
        <w:t>We: A vision of Peace</w:t>
      </w:r>
    </w:p>
    <w:p w14:paraId="6CFD45B0" w14:textId="77777777" w:rsidR="00CC4664" w:rsidRPr="007A1E65" w:rsidRDefault="00CC4664" w:rsidP="00B02784"/>
    <w:p w14:paraId="56FF8B58" w14:textId="39761007" w:rsidR="00CC4664" w:rsidRPr="007A1E65" w:rsidRDefault="00E205C5" w:rsidP="00B02784">
      <w:r w:rsidRPr="007A1E65">
        <w:t xml:space="preserve">In light of all of this, I think Henri Nouwen encapsulates </w:t>
      </w:r>
      <w:r w:rsidR="00840098" w:rsidRPr="007A1E65">
        <w:t>this whole idea</w:t>
      </w:r>
      <w:r w:rsidRPr="007A1E65">
        <w:t xml:space="preserve"> wonderfully: </w:t>
      </w:r>
    </w:p>
    <w:p w14:paraId="79A1EB76" w14:textId="77777777" w:rsidR="00E205C5" w:rsidRPr="007A1E65" w:rsidRDefault="00E205C5" w:rsidP="00B02784"/>
    <w:p w14:paraId="2D7C2111" w14:textId="77777777" w:rsidR="00F65EF2" w:rsidRPr="007A1E65" w:rsidRDefault="00E205C5" w:rsidP="00E205C5">
      <w:pPr>
        <w:pStyle w:val="Normal1"/>
        <w:spacing w:line="240" w:lineRule="auto"/>
        <w:ind w:left="720"/>
        <w:rPr>
          <w:rFonts w:asciiTheme="minorHAnsi" w:eastAsia="Cambria" w:hAnsiTheme="minorHAnsi" w:cs="Cambria"/>
          <w:b/>
          <w:color w:val="FF0000"/>
          <w:sz w:val="24"/>
          <w:szCs w:val="24"/>
        </w:rPr>
      </w:pPr>
      <w:r w:rsidRPr="007A1E65">
        <w:rPr>
          <w:rFonts w:asciiTheme="minorHAnsi" w:eastAsia="Cambria" w:hAnsiTheme="minorHAnsi" w:cs="Cambria"/>
          <w:b/>
          <w:color w:val="FF0000"/>
          <w:sz w:val="24"/>
          <w:szCs w:val="24"/>
        </w:rPr>
        <w:t xml:space="preserve">“The marvelous vision of the peaceable Kingdom, in which all violence has been overcome and all men, women, and children live in loving unity with nature, calls for its realization in our day-to-day lives. </w:t>
      </w:r>
    </w:p>
    <w:p w14:paraId="32C1C072" w14:textId="77777777" w:rsidR="00F65EF2" w:rsidRPr="007A1E65" w:rsidRDefault="00F65EF2" w:rsidP="00E205C5">
      <w:pPr>
        <w:pStyle w:val="Normal1"/>
        <w:spacing w:line="240" w:lineRule="auto"/>
        <w:ind w:left="720"/>
        <w:rPr>
          <w:rFonts w:asciiTheme="minorHAnsi" w:eastAsia="Cambria" w:hAnsiTheme="minorHAnsi" w:cs="Cambria"/>
          <w:b/>
          <w:color w:val="FF0000"/>
          <w:sz w:val="24"/>
          <w:szCs w:val="24"/>
        </w:rPr>
      </w:pPr>
    </w:p>
    <w:p w14:paraId="08F75D51" w14:textId="579B900D" w:rsidR="00F65EF2" w:rsidRPr="007A1E65" w:rsidRDefault="00F65EF2" w:rsidP="00E205C5">
      <w:pPr>
        <w:pStyle w:val="Normal1"/>
        <w:spacing w:line="240" w:lineRule="auto"/>
        <w:ind w:left="720"/>
        <w:rPr>
          <w:rFonts w:asciiTheme="minorHAnsi" w:eastAsia="Cambria" w:hAnsiTheme="minorHAnsi" w:cs="Cambria"/>
          <w:sz w:val="24"/>
          <w:szCs w:val="24"/>
        </w:rPr>
      </w:pPr>
      <w:r w:rsidRPr="007A1E65">
        <w:rPr>
          <w:rFonts w:asciiTheme="minorHAnsi" w:eastAsia="Cambria" w:hAnsiTheme="minorHAnsi" w:cs="Cambria"/>
          <w:sz w:val="24"/>
          <w:szCs w:val="24"/>
        </w:rPr>
        <w:lastRenderedPageBreak/>
        <w:t xml:space="preserve">In other words, he’s saying that this vision doesn’t only exist in the grandiose moments, but in the mundane space of the every day. </w:t>
      </w:r>
    </w:p>
    <w:p w14:paraId="4E009F98" w14:textId="77777777" w:rsidR="00F65EF2" w:rsidRPr="007A1E65" w:rsidRDefault="00F65EF2" w:rsidP="00E205C5">
      <w:pPr>
        <w:pStyle w:val="Normal1"/>
        <w:spacing w:line="240" w:lineRule="auto"/>
        <w:ind w:left="720"/>
        <w:rPr>
          <w:rFonts w:asciiTheme="minorHAnsi" w:eastAsia="Cambria" w:hAnsiTheme="minorHAnsi" w:cs="Cambria"/>
          <w:b/>
          <w:color w:val="FF0000"/>
          <w:sz w:val="24"/>
          <w:szCs w:val="24"/>
        </w:rPr>
      </w:pPr>
    </w:p>
    <w:p w14:paraId="6C3F76F9" w14:textId="0E0D63FE" w:rsidR="00E205C5" w:rsidRPr="007A1E65" w:rsidRDefault="00E205C5" w:rsidP="00E205C5">
      <w:pPr>
        <w:pStyle w:val="Normal1"/>
        <w:spacing w:line="240" w:lineRule="auto"/>
        <w:ind w:left="720"/>
        <w:rPr>
          <w:rFonts w:asciiTheme="minorHAnsi" w:eastAsia="Cambria" w:hAnsiTheme="minorHAnsi" w:cs="Cambria"/>
          <w:b/>
          <w:color w:val="FF0000"/>
          <w:sz w:val="24"/>
          <w:szCs w:val="24"/>
        </w:rPr>
      </w:pPr>
      <w:r w:rsidRPr="007A1E65">
        <w:rPr>
          <w:rFonts w:asciiTheme="minorHAnsi" w:eastAsia="Cambria" w:hAnsiTheme="minorHAnsi" w:cs="Cambria"/>
          <w:b/>
          <w:color w:val="FF0000"/>
          <w:sz w:val="24"/>
          <w:szCs w:val="24"/>
        </w:rPr>
        <w:t>Instead of being an escapist dream, it challenges us to anticipate what it promises. Every time we forgive our neighbor, every time we make a child smile, every time we show compassion to a suffering person, every time we arrange a bouquet of flowers, offer care to tame or wild animals, prevent pollution, create beauty in our homes and gardens, and work for peace and justice among peoples and nations we are making the vision come true.” - Henri Nouwen</w:t>
      </w:r>
    </w:p>
    <w:p w14:paraId="628A9D63" w14:textId="77777777" w:rsidR="00E205C5" w:rsidRPr="007A1E65" w:rsidRDefault="00E205C5" w:rsidP="00B02784"/>
    <w:p w14:paraId="7D7E2FA7" w14:textId="0AADB8A4" w:rsidR="00CC3F5D" w:rsidRPr="00EF190F" w:rsidRDefault="003A3417" w:rsidP="00B02784">
      <w:pPr>
        <w:rPr>
          <w:color w:val="0070C0"/>
        </w:rPr>
      </w:pPr>
      <w:r w:rsidRPr="007A1E65">
        <w:t>Remember what Jesus said:</w:t>
      </w:r>
      <w:r w:rsidR="00EF190F">
        <w:t xml:space="preserve"> </w:t>
      </w:r>
      <w:r w:rsidR="00EF190F">
        <w:rPr>
          <w:color w:val="0070C0"/>
        </w:rPr>
        <w:t>Is this earlier?</w:t>
      </w:r>
    </w:p>
    <w:p w14:paraId="0F0ABE22" w14:textId="77777777" w:rsidR="003A3417" w:rsidRPr="007A1E65" w:rsidRDefault="003A3417" w:rsidP="00B02784"/>
    <w:p w14:paraId="31DD5AD6" w14:textId="13F29E69" w:rsidR="003A3417" w:rsidRPr="007A1E65" w:rsidRDefault="003A3417" w:rsidP="003A3417">
      <w:pPr>
        <w:ind w:left="720"/>
        <w:rPr>
          <w:rFonts w:eastAsia="Times New Roman" w:cs="Times New Roman"/>
          <w:b/>
          <w:color w:val="FF0000"/>
        </w:rPr>
      </w:pPr>
      <w:r w:rsidRPr="007A1E65">
        <w:rPr>
          <w:rFonts w:eastAsia="Times New Roman" w:cs="Times New Roman"/>
          <w:b/>
          <w:color w:val="FF0000"/>
          <w:shd w:val="clear" w:color="auto" w:fill="FFFFFF"/>
        </w:rPr>
        <w:t>My peace is the legacy I leave to you. I don’t give gifts like those of this world. Do not let your heart be troubled or fearful. – John 14:27</w:t>
      </w:r>
    </w:p>
    <w:p w14:paraId="7067EB01" w14:textId="5DAF8710" w:rsidR="003A3417" w:rsidRPr="007A1E65" w:rsidRDefault="003A3417" w:rsidP="00B02784"/>
    <w:p w14:paraId="13F089E6" w14:textId="741D6288" w:rsidR="003A3417" w:rsidRPr="007A1E65" w:rsidRDefault="001C44D6" w:rsidP="00B02784">
      <w:r w:rsidRPr="007A1E65">
        <w:t xml:space="preserve">Regardless of whatever chaos or trouble </w:t>
      </w:r>
      <w:r w:rsidR="00832152" w:rsidRPr="007A1E65">
        <w:t xml:space="preserve">you find yourself in, remember that Jesus promises his gift of peace is unlike anything the world could ever give. It’s “shalom” – wholeness, completeness, </w:t>
      </w:r>
      <w:r w:rsidR="00663EE5" w:rsidRPr="007A1E65">
        <w:t>fullness in every sense of the word.</w:t>
      </w:r>
      <w:r w:rsidR="007A1E65">
        <w:t xml:space="preserve"> May we be a people you experience this and bring it into every corner of our lives. </w:t>
      </w:r>
      <w:r w:rsidR="007C79CE">
        <w:t xml:space="preserve">Let’s pray. </w:t>
      </w:r>
    </w:p>
    <w:p w14:paraId="15CD6721" w14:textId="03FA2AC5" w:rsidR="00281B4F" w:rsidRPr="007A1E65" w:rsidRDefault="00281B4F" w:rsidP="00281B4F">
      <w:pPr>
        <w:rPr>
          <w:rFonts w:eastAsia="Times New Roman" w:cs="Times New Roman"/>
          <w:sz w:val="20"/>
          <w:szCs w:val="20"/>
        </w:rPr>
      </w:pPr>
    </w:p>
    <w:p w14:paraId="6A132BF5" w14:textId="41753A8F" w:rsidR="00281B4F" w:rsidRPr="007A1E65" w:rsidRDefault="00CC62A9" w:rsidP="00281B4F">
      <w:pPr>
        <w:rPr>
          <w:rFonts w:eastAsia="Times New Roman" w:cs="Times New Roman"/>
          <w:b/>
          <w:sz w:val="28"/>
          <w:szCs w:val="28"/>
          <w:u w:val="single"/>
        </w:rPr>
      </w:pPr>
      <w:r w:rsidRPr="007A1E65">
        <w:rPr>
          <w:rFonts w:eastAsia="Times New Roman" w:cs="Times New Roman"/>
          <w:b/>
          <w:sz w:val="28"/>
          <w:szCs w:val="28"/>
          <w:u w:val="single"/>
        </w:rPr>
        <w:t>Communion Idea</w:t>
      </w:r>
    </w:p>
    <w:p w14:paraId="4C144A5A" w14:textId="77777777" w:rsidR="00CC62A9" w:rsidRPr="007A1E65" w:rsidRDefault="00CC62A9" w:rsidP="00281B4F">
      <w:pPr>
        <w:rPr>
          <w:rFonts w:eastAsia="Times New Roman" w:cs="Times New Roman"/>
          <w:sz w:val="20"/>
          <w:szCs w:val="20"/>
        </w:rPr>
      </w:pPr>
    </w:p>
    <w:p w14:paraId="1D23E932" w14:textId="7696F971" w:rsidR="005D654C" w:rsidRPr="007A1E65" w:rsidRDefault="005D654C" w:rsidP="00281B4F">
      <w:pPr>
        <w:rPr>
          <w:rFonts w:eastAsia="Times New Roman" w:cs="Times New Roman"/>
        </w:rPr>
      </w:pPr>
      <w:r w:rsidRPr="007A1E65">
        <w:rPr>
          <w:rFonts w:eastAsia="Times New Roman" w:cs="Times New Roman"/>
        </w:rPr>
        <w:t xml:space="preserve">Hours before Jesus’ crucifixion, he wasn’t performing another miracle or giving one more sermon. He was sharing a meal. At this meal, he was making it clear that his life was not going to be taken – he was giving it. He was giving his life for the purpose of peace.  </w:t>
      </w:r>
    </w:p>
    <w:p w14:paraId="49544DF3" w14:textId="77777777" w:rsidR="00CC62A9" w:rsidRPr="007A1E65" w:rsidRDefault="00CC62A9" w:rsidP="00281B4F">
      <w:pPr>
        <w:rPr>
          <w:rFonts w:eastAsia="Times New Roman" w:cs="Times New Roman"/>
        </w:rPr>
      </w:pPr>
    </w:p>
    <w:p w14:paraId="32F57F7B" w14:textId="485B9C0B" w:rsidR="008F675B" w:rsidRPr="007A1E65" w:rsidRDefault="005D654C" w:rsidP="00085025">
      <w:pPr>
        <w:rPr>
          <w:rFonts w:eastAsia="Times New Roman" w:cs="Times New Roman"/>
        </w:rPr>
      </w:pPr>
      <w:r w:rsidRPr="007A1E65">
        <w:rPr>
          <w:rFonts w:eastAsia="Times New Roman" w:cs="Times New Roman"/>
        </w:rPr>
        <w:t xml:space="preserve">When Jesus gave his life for us, it wasn’t merely so that we could have pace with God, as important as that element is. He always gave his life so that we could have peace with one another as well. </w:t>
      </w:r>
      <w:r w:rsidR="00CC3F5D" w:rsidRPr="007A1E65">
        <w:rPr>
          <w:rFonts w:eastAsia="Times New Roman" w:cs="Times New Roman"/>
        </w:rPr>
        <w:t xml:space="preserve">When we eat this bread and drink this cup, we both remember, but also join the mission of Jesus to bring peace to every part of our lives. </w:t>
      </w:r>
    </w:p>
    <w:p w14:paraId="550D4496" w14:textId="77777777" w:rsidR="005D7431" w:rsidRPr="007A1E65" w:rsidRDefault="005D7431" w:rsidP="00085025">
      <w:pPr>
        <w:rPr>
          <w:rFonts w:eastAsia="Times New Roman" w:cs="Times New Roman"/>
        </w:rPr>
      </w:pPr>
    </w:p>
    <w:p w14:paraId="74C1B028" w14:textId="792C6570" w:rsidR="00594AE8" w:rsidRPr="007A1E65" w:rsidRDefault="00594AE8"/>
    <w:sectPr w:rsidR="00594AE8" w:rsidRPr="007A1E65" w:rsidSect="008D021C">
      <w:footerReference w:type="even"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AEE5" w14:textId="77777777" w:rsidR="005D185B" w:rsidRDefault="005D185B" w:rsidP="00515C6B">
      <w:r>
        <w:separator/>
      </w:r>
    </w:p>
  </w:endnote>
  <w:endnote w:type="continuationSeparator" w:id="0">
    <w:p w14:paraId="5B0BC965" w14:textId="77777777" w:rsidR="005D185B" w:rsidRDefault="005D185B" w:rsidP="0051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3BDC" w14:textId="77777777" w:rsidR="00CC3F5D" w:rsidRDefault="00CC3F5D" w:rsidP="00CA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FE14E" w14:textId="77777777" w:rsidR="00CC3F5D" w:rsidRDefault="00CC3F5D" w:rsidP="0051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7903" w14:textId="77777777" w:rsidR="00CC3F5D" w:rsidRDefault="00CC3F5D" w:rsidP="00CA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275">
      <w:rPr>
        <w:rStyle w:val="PageNumber"/>
        <w:noProof/>
      </w:rPr>
      <w:t>1</w:t>
    </w:r>
    <w:r>
      <w:rPr>
        <w:rStyle w:val="PageNumber"/>
      </w:rPr>
      <w:fldChar w:fldCharType="end"/>
    </w:r>
  </w:p>
  <w:p w14:paraId="031E32B8" w14:textId="77777777" w:rsidR="00CC3F5D" w:rsidRDefault="00CC3F5D" w:rsidP="00515C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62CB" w14:textId="77777777" w:rsidR="005D185B" w:rsidRDefault="005D185B" w:rsidP="00515C6B">
      <w:r>
        <w:separator/>
      </w:r>
    </w:p>
  </w:footnote>
  <w:footnote w:type="continuationSeparator" w:id="0">
    <w:p w14:paraId="71F6CA73" w14:textId="77777777" w:rsidR="005D185B" w:rsidRDefault="005D185B" w:rsidP="0051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077D"/>
    <w:multiLevelType w:val="multilevel"/>
    <w:tmpl w:val="0818D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470F32"/>
    <w:multiLevelType w:val="multilevel"/>
    <w:tmpl w:val="3628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7D5"/>
    <w:rsid w:val="00002933"/>
    <w:rsid w:val="000627EB"/>
    <w:rsid w:val="00085025"/>
    <w:rsid w:val="000C4E81"/>
    <w:rsid w:val="000D0108"/>
    <w:rsid w:val="00116823"/>
    <w:rsid w:val="001B27E0"/>
    <w:rsid w:val="001C44D6"/>
    <w:rsid w:val="001C758F"/>
    <w:rsid w:val="001E27B1"/>
    <w:rsid w:val="002141B1"/>
    <w:rsid w:val="00255EC7"/>
    <w:rsid w:val="00281B4F"/>
    <w:rsid w:val="002B51B4"/>
    <w:rsid w:val="002B6BFD"/>
    <w:rsid w:val="002E72DE"/>
    <w:rsid w:val="0030729D"/>
    <w:rsid w:val="00317A7E"/>
    <w:rsid w:val="00364B63"/>
    <w:rsid w:val="00372547"/>
    <w:rsid w:val="003A3417"/>
    <w:rsid w:val="003B42F8"/>
    <w:rsid w:val="003B4B54"/>
    <w:rsid w:val="00475359"/>
    <w:rsid w:val="004B09B7"/>
    <w:rsid w:val="004C4B04"/>
    <w:rsid w:val="004D375D"/>
    <w:rsid w:val="004E446E"/>
    <w:rsid w:val="004E7577"/>
    <w:rsid w:val="00515C6B"/>
    <w:rsid w:val="00541062"/>
    <w:rsid w:val="0058684F"/>
    <w:rsid w:val="00594AE8"/>
    <w:rsid w:val="005B0B61"/>
    <w:rsid w:val="005D185B"/>
    <w:rsid w:val="005D3D63"/>
    <w:rsid w:val="005D654C"/>
    <w:rsid w:val="005D7431"/>
    <w:rsid w:val="006042C0"/>
    <w:rsid w:val="00621698"/>
    <w:rsid w:val="00663EE5"/>
    <w:rsid w:val="00677D4E"/>
    <w:rsid w:val="006A235A"/>
    <w:rsid w:val="00703BDC"/>
    <w:rsid w:val="00720AAB"/>
    <w:rsid w:val="007354B3"/>
    <w:rsid w:val="0076539E"/>
    <w:rsid w:val="00791797"/>
    <w:rsid w:val="00793C2D"/>
    <w:rsid w:val="00796FCD"/>
    <w:rsid w:val="007A1E65"/>
    <w:rsid w:val="007A6D41"/>
    <w:rsid w:val="007A7722"/>
    <w:rsid w:val="007B1D8D"/>
    <w:rsid w:val="007C79CE"/>
    <w:rsid w:val="007F1812"/>
    <w:rsid w:val="00811363"/>
    <w:rsid w:val="00832152"/>
    <w:rsid w:val="00840098"/>
    <w:rsid w:val="00886849"/>
    <w:rsid w:val="008C37D5"/>
    <w:rsid w:val="008C5637"/>
    <w:rsid w:val="008D021C"/>
    <w:rsid w:val="008D716A"/>
    <w:rsid w:val="008E7C3E"/>
    <w:rsid w:val="008F675B"/>
    <w:rsid w:val="00917275"/>
    <w:rsid w:val="00922B64"/>
    <w:rsid w:val="0095238F"/>
    <w:rsid w:val="00967821"/>
    <w:rsid w:val="009F7CDC"/>
    <w:rsid w:val="00A05A07"/>
    <w:rsid w:val="00A21F9F"/>
    <w:rsid w:val="00A72F91"/>
    <w:rsid w:val="00AB6900"/>
    <w:rsid w:val="00AF5463"/>
    <w:rsid w:val="00AF56D9"/>
    <w:rsid w:val="00B02784"/>
    <w:rsid w:val="00B06206"/>
    <w:rsid w:val="00B21CEC"/>
    <w:rsid w:val="00B642B9"/>
    <w:rsid w:val="00BE3962"/>
    <w:rsid w:val="00BE689A"/>
    <w:rsid w:val="00C2126E"/>
    <w:rsid w:val="00CA33E2"/>
    <w:rsid w:val="00CA6CE7"/>
    <w:rsid w:val="00CB0C59"/>
    <w:rsid w:val="00CB1E7D"/>
    <w:rsid w:val="00CC3F5D"/>
    <w:rsid w:val="00CC4664"/>
    <w:rsid w:val="00CC62A9"/>
    <w:rsid w:val="00CD1EE0"/>
    <w:rsid w:val="00D322AC"/>
    <w:rsid w:val="00D43301"/>
    <w:rsid w:val="00D61123"/>
    <w:rsid w:val="00D8607A"/>
    <w:rsid w:val="00DC2682"/>
    <w:rsid w:val="00DC4A27"/>
    <w:rsid w:val="00DD1FFE"/>
    <w:rsid w:val="00DF2C49"/>
    <w:rsid w:val="00E047E4"/>
    <w:rsid w:val="00E04AA1"/>
    <w:rsid w:val="00E10F92"/>
    <w:rsid w:val="00E205C5"/>
    <w:rsid w:val="00EA6A00"/>
    <w:rsid w:val="00EC05EC"/>
    <w:rsid w:val="00EC44AA"/>
    <w:rsid w:val="00EF15DF"/>
    <w:rsid w:val="00EF190F"/>
    <w:rsid w:val="00F65329"/>
    <w:rsid w:val="00F65EF2"/>
    <w:rsid w:val="00F830E6"/>
    <w:rsid w:val="00F9367B"/>
    <w:rsid w:val="00FE18DB"/>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E268C"/>
  <w14:defaultImageDpi w14:val="300"/>
  <w15:docId w15:val="{427B2872-F2A3-FB41-8A53-466B2177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AE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94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E8"/>
    <w:rPr>
      <w:rFonts w:ascii="Lucida Grande" w:hAnsi="Lucida Grande" w:cs="Lucida Grande"/>
      <w:sz w:val="18"/>
      <w:szCs w:val="18"/>
    </w:rPr>
  </w:style>
  <w:style w:type="paragraph" w:styleId="Footer">
    <w:name w:val="footer"/>
    <w:basedOn w:val="Normal"/>
    <w:link w:val="FooterChar"/>
    <w:uiPriority w:val="99"/>
    <w:unhideWhenUsed/>
    <w:rsid w:val="00515C6B"/>
    <w:pPr>
      <w:tabs>
        <w:tab w:val="center" w:pos="4320"/>
        <w:tab w:val="right" w:pos="8640"/>
      </w:tabs>
    </w:pPr>
  </w:style>
  <w:style w:type="character" w:customStyle="1" w:styleId="FooterChar">
    <w:name w:val="Footer Char"/>
    <w:basedOn w:val="DefaultParagraphFont"/>
    <w:link w:val="Footer"/>
    <w:uiPriority w:val="99"/>
    <w:rsid w:val="00515C6B"/>
  </w:style>
  <w:style w:type="character" w:styleId="PageNumber">
    <w:name w:val="page number"/>
    <w:basedOn w:val="DefaultParagraphFont"/>
    <w:uiPriority w:val="99"/>
    <w:semiHidden/>
    <w:unhideWhenUsed/>
    <w:rsid w:val="00515C6B"/>
  </w:style>
  <w:style w:type="character" w:customStyle="1" w:styleId="text">
    <w:name w:val="text"/>
    <w:basedOn w:val="DefaultParagraphFont"/>
    <w:rsid w:val="004E446E"/>
  </w:style>
  <w:style w:type="character" w:customStyle="1" w:styleId="woj">
    <w:name w:val="woj"/>
    <w:basedOn w:val="DefaultParagraphFont"/>
    <w:rsid w:val="00DC2682"/>
  </w:style>
  <w:style w:type="character" w:customStyle="1" w:styleId="indent-1-breaks">
    <w:name w:val="indent-1-breaks"/>
    <w:basedOn w:val="DefaultParagraphFont"/>
    <w:rsid w:val="00DC2682"/>
  </w:style>
  <w:style w:type="paragraph" w:customStyle="1" w:styleId="Normal1">
    <w:name w:val="Normal1"/>
    <w:rsid w:val="00AB6900"/>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FE18DB"/>
    <w:pPr>
      <w:ind w:left="720"/>
      <w:contextualSpacing/>
    </w:pPr>
  </w:style>
  <w:style w:type="character" w:styleId="Hyperlink">
    <w:name w:val="Hyperlink"/>
    <w:basedOn w:val="DefaultParagraphFont"/>
    <w:uiPriority w:val="99"/>
    <w:semiHidden/>
    <w:unhideWhenUsed/>
    <w:rsid w:val="00B2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001">
      <w:bodyDiv w:val="1"/>
      <w:marLeft w:val="0"/>
      <w:marRight w:val="0"/>
      <w:marTop w:val="0"/>
      <w:marBottom w:val="0"/>
      <w:divBdr>
        <w:top w:val="none" w:sz="0" w:space="0" w:color="auto"/>
        <w:left w:val="none" w:sz="0" w:space="0" w:color="auto"/>
        <w:bottom w:val="none" w:sz="0" w:space="0" w:color="auto"/>
        <w:right w:val="none" w:sz="0" w:space="0" w:color="auto"/>
      </w:divBdr>
    </w:div>
    <w:div w:id="178325131">
      <w:bodyDiv w:val="1"/>
      <w:marLeft w:val="0"/>
      <w:marRight w:val="0"/>
      <w:marTop w:val="0"/>
      <w:marBottom w:val="0"/>
      <w:divBdr>
        <w:top w:val="none" w:sz="0" w:space="0" w:color="auto"/>
        <w:left w:val="none" w:sz="0" w:space="0" w:color="auto"/>
        <w:bottom w:val="none" w:sz="0" w:space="0" w:color="auto"/>
        <w:right w:val="none" w:sz="0" w:space="0" w:color="auto"/>
      </w:divBdr>
    </w:div>
    <w:div w:id="191647944">
      <w:bodyDiv w:val="1"/>
      <w:marLeft w:val="0"/>
      <w:marRight w:val="0"/>
      <w:marTop w:val="0"/>
      <w:marBottom w:val="0"/>
      <w:divBdr>
        <w:top w:val="none" w:sz="0" w:space="0" w:color="auto"/>
        <w:left w:val="none" w:sz="0" w:space="0" w:color="auto"/>
        <w:bottom w:val="none" w:sz="0" w:space="0" w:color="auto"/>
        <w:right w:val="none" w:sz="0" w:space="0" w:color="auto"/>
      </w:divBdr>
    </w:div>
    <w:div w:id="378750876">
      <w:bodyDiv w:val="1"/>
      <w:marLeft w:val="0"/>
      <w:marRight w:val="0"/>
      <w:marTop w:val="0"/>
      <w:marBottom w:val="0"/>
      <w:divBdr>
        <w:top w:val="none" w:sz="0" w:space="0" w:color="auto"/>
        <w:left w:val="none" w:sz="0" w:space="0" w:color="auto"/>
        <w:bottom w:val="none" w:sz="0" w:space="0" w:color="auto"/>
        <w:right w:val="none" w:sz="0" w:space="0" w:color="auto"/>
      </w:divBdr>
    </w:div>
    <w:div w:id="620844312">
      <w:bodyDiv w:val="1"/>
      <w:marLeft w:val="0"/>
      <w:marRight w:val="0"/>
      <w:marTop w:val="0"/>
      <w:marBottom w:val="0"/>
      <w:divBdr>
        <w:top w:val="none" w:sz="0" w:space="0" w:color="auto"/>
        <w:left w:val="none" w:sz="0" w:space="0" w:color="auto"/>
        <w:bottom w:val="none" w:sz="0" w:space="0" w:color="auto"/>
        <w:right w:val="none" w:sz="0" w:space="0" w:color="auto"/>
      </w:divBdr>
    </w:div>
    <w:div w:id="1104228535">
      <w:bodyDiv w:val="1"/>
      <w:marLeft w:val="0"/>
      <w:marRight w:val="0"/>
      <w:marTop w:val="0"/>
      <w:marBottom w:val="0"/>
      <w:divBdr>
        <w:top w:val="none" w:sz="0" w:space="0" w:color="auto"/>
        <w:left w:val="none" w:sz="0" w:space="0" w:color="auto"/>
        <w:bottom w:val="none" w:sz="0" w:space="0" w:color="auto"/>
        <w:right w:val="none" w:sz="0" w:space="0" w:color="auto"/>
      </w:divBdr>
    </w:div>
    <w:div w:id="1154879316">
      <w:bodyDiv w:val="1"/>
      <w:marLeft w:val="0"/>
      <w:marRight w:val="0"/>
      <w:marTop w:val="0"/>
      <w:marBottom w:val="0"/>
      <w:divBdr>
        <w:top w:val="none" w:sz="0" w:space="0" w:color="auto"/>
        <w:left w:val="none" w:sz="0" w:space="0" w:color="auto"/>
        <w:bottom w:val="none" w:sz="0" w:space="0" w:color="auto"/>
        <w:right w:val="none" w:sz="0" w:space="0" w:color="auto"/>
      </w:divBdr>
    </w:div>
    <w:div w:id="1406491019">
      <w:bodyDiv w:val="1"/>
      <w:marLeft w:val="0"/>
      <w:marRight w:val="0"/>
      <w:marTop w:val="0"/>
      <w:marBottom w:val="0"/>
      <w:divBdr>
        <w:top w:val="none" w:sz="0" w:space="0" w:color="auto"/>
        <w:left w:val="none" w:sz="0" w:space="0" w:color="auto"/>
        <w:bottom w:val="none" w:sz="0" w:space="0" w:color="auto"/>
        <w:right w:val="none" w:sz="0" w:space="0" w:color="auto"/>
      </w:divBdr>
    </w:div>
    <w:div w:id="1539588248">
      <w:bodyDiv w:val="1"/>
      <w:marLeft w:val="0"/>
      <w:marRight w:val="0"/>
      <w:marTop w:val="0"/>
      <w:marBottom w:val="0"/>
      <w:divBdr>
        <w:top w:val="none" w:sz="0" w:space="0" w:color="auto"/>
        <w:left w:val="none" w:sz="0" w:space="0" w:color="auto"/>
        <w:bottom w:val="none" w:sz="0" w:space="0" w:color="auto"/>
        <w:right w:val="none" w:sz="0" w:space="0" w:color="auto"/>
      </w:divBdr>
    </w:div>
    <w:div w:id="1685594861">
      <w:bodyDiv w:val="1"/>
      <w:marLeft w:val="0"/>
      <w:marRight w:val="0"/>
      <w:marTop w:val="0"/>
      <w:marBottom w:val="0"/>
      <w:divBdr>
        <w:top w:val="none" w:sz="0" w:space="0" w:color="auto"/>
        <w:left w:val="none" w:sz="0" w:space="0" w:color="auto"/>
        <w:bottom w:val="none" w:sz="0" w:space="0" w:color="auto"/>
        <w:right w:val="none" w:sz="0" w:space="0" w:color="auto"/>
      </w:divBdr>
    </w:div>
    <w:div w:id="1846361396">
      <w:bodyDiv w:val="1"/>
      <w:marLeft w:val="0"/>
      <w:marRight w:val="0"/>
      <w:marTop w:val="0"/>
      <w:marBottom w:val="0"/>
      <w:divBdr>
        <w:top w:val="none" w:sz="0" w:space="0" w:color="auto"/>
        <w:left w:val="none" w:sz="0" w:space="0" w:color="auto"/>
        <w:bottom w:val="none" w:sz="0" w:space="0" w:color="auto"/>
        <w:right w:val="none" w:sz="0" w:space="0" w:color="auto"/>
      </w:divBdr>
    </w:div>
    <w:div w:id="1923220739">
      <w:bodyDiv w:val="1"/>
      <w:marLeft w:val="0"/>
      <w:marRight w:val="0"/>
      <w:marTop w:val="0"/>
      <w:marBottom w:val="0"/>
      <w:divBdr>
        <w:top w:val="none" w:sz="0" w:space="0" w:color="auto"/>
        <w:left w:val="none" w:sz="0" w:space="0" w:color="auto"/>
        <w:bottom w:val="none" w:sz="0" w:space="0" w:color="auto"/>
        <w:right w:val="none" w:sz="0" w:space="0" w:color="auto"/>
      </w:divBdr>
    </w:div>
    <w:div w:id="2087409080">
      <w:bodyDiv w:val="1"/>
      <w:marLeft w:val="0"/>
      <w:marRight w:val="0"/>
      <w:marTop w:val="0"/>
      <w:marBottom w:val="0"/>
      <w:divBdr>
        <w:top w:val="none" w:sz="0" w:space="0" w:color="auto"/>
        <w:left w:val="none" w:sz="0" w:space="0" w:color="auto"/>
        <w:bottom w:val="none" w:sz="0" w:space="0" w:color="auto"/>
        <w:right w:val="none" w:sz="0" w:space="0" w:color="auto"/>
      </w:divBdr>
      <w:divsChild>
        <w:div w:id="1917863470">
          <w:marLeft w:val="0"/>
          <w:marRight w:val="0"/>
          <w:marTop w:val="0"/>
          <w:marBottom w:val="0"/>
          <w:divBdr>
            <w:top w:val="none" w:sz="0" w:space="0" w:color="auto"/>
            <w:left w:val="none" w:sz="0" w:space="0" w:color="auto"/>
            <w:bottom w:val="none" w:sz="0" w:space="0" w:color="auto"/>
            <w:right w:val="none" w:sz="0" w:space="0" w:color="auto"/>
          </w:divBdr>
          <w:divsChild>
            <w:div w:id="498273137">
              <w:marLeft w:val="0"/>
              <w:marRight w:val="0"/>
              <w:marTop w:val="0"/>
              <w:marBottom w:val="0"/>
              <w:divBdr>
                <w:top w:val="none" w:sz="0" w:space="0" w:color="auto"/>
                <w:left w:val="none" w:sz="0" w:space="0" w:color="auto"/>
                <w:bottom w:val="none" w:sz="0" w:space="0" w:color="auto"/>
                <w:right w:val="none" w:sz="0" w:space="0" w:color="auto"/>
              </w:divBdr>
              <w:divsChild>
                <w:div w:id="808136294">
                  <w:marLeft w:val="0"/>
                  <w:marRight w:val="0"/>
                  <w:marTop w:val="0"/>
                  <w:marBottom w:val="0"/>
                  <w:divBdr>
                    <w:top w:val="none" w:sz="0" w:space="0" w:color="auto"/>
                    <w:left w:val="none" w:sz="0" w:space="0" w:color="auto"/>
                    <w:bottom w:val="none" w:sz="0" w:space="0" w:color="auto"/>
                    <w:right w:val="none" w:sz="0" w:space="0" w:color="auto"/>
                  </w:divBdr>
                  <w:divsChild>
                    <w:div w:id="2073919408">
                      <w:marLeft w:val="0"/>
                      <w:marRight w:val="0"/>
                      <w:marTop w:val="0"/>
                      <w:marBottom w:val="0"/>
                      <w:divBdr>
                        <w:top w:val="none" w:sz="0" w:space="0" w:color="auto"/>
                        <w:left w:val="none" w:sz="0" w:space="0" w:color="auto"/>
                        <w:bottom w:val="none" w:sz="0" w:space="0" w:color="auto"/>
                        <w:right w:val="none" w:sz="0" w:space="0" w:color="auto"/>
                      </w:divBdr>
                      <w:divsChild>
                        <w:div w:id="1574655589">
                          <w:marLeft w:val="0"/>
                          <w:marRight w:val="0"/>
                          <w:marTop w:val="0"/>
                          <w:marBottom w:val="0"/>
                          <w:divBdr>
                            <w:top w:val="none" w:sz="0" w:space="0" w:color="auto"/>
                            <w:left w:val="none" w:sz="0" w:space="0" w:color="auto"/>
                            <w:bottom w:val="none" w:sz="0" w:space="0" w:color="auto"/>
                            <w:right w:val="none" w:sz="0" w:space="0" w:color="auto"/>
                          </w:divBdr>
                          <w:divsChild>
                            <w:div w:id="1233081079">
                              <w:marLeft w:val="0"/>
                              <w:marRight w:val="0"/>
                              <w:marTop w:val="0"/>
                              <w:marBottom w:val="0"/>
                              <w:divBdr>
                                <w:top w:val="none" w:sz="0" w:space="0" w:color="auto"/>
                                <w:left w:val="none" w:sz="0" w:space="0" w:color="auto"/>
                                <w:bottom w:val="none" w:sz="0" w:space="0" w:color="auto"/>
                                <w:right w:val="none" w:sz="0" w:space="0" w:color="auto"/>
                              </w:divBdr>
                              <w:divsChild>
                                <w:div w:id="1852332344">
                                  <w:marLeft w:val="0"/>
                                  <w:marRight w:val="0"/>
                                  <w:marTop w:val="0"/>
                                  <w:marBottom w:val="0"/>
                                  <w:divBdr>
                                    <w:top w:val="none" w:sz="0" w:space="0" w:color="auto"/>
                                    <w:left w:val="none" w:sz="0" w:space="0" w:color="auto"/>
                                    <w:bottom w:val="none" w:sz="0" w:space="0" w:color="auto"/>
                                    <w:right w:val="none" w:sz="0" w:space="0" w:color="auto"/>
                                  </w:divBdr>
                                  <w:divsChild>
                                    <w:div w:id="1865631655">
                                      <w:marLeft w:val="0"/>
                                      <w:marRight w:val="0"/>
                                      <w:marTop w:val="0"/>
                                      <w:marBottom w:val="0"/>
                                      <w:divBdr>
                                        <w:top w:val="none" w:sz="0" w:space="0" w:color="auto"/>
                                        <w:left w:val="none" w:sz="0" w:space="0" w:color="auto"/>
                                        <w:bottom w:val="none" w:sz="0" w:space="0" w:color="auto"/>
                                        <w:right w:val="none" w:sz="0" w:space="0" w:color="auto"/>
                                      </w:divBdr>
                                      <w:divsChild>
                                        <w:div w:id="775098098">
                                          <w:marLeft w:val="0"/>
                                          <w:marRight w:val="0"/>
                                          <w:marTop w:val="0"/>
                                          <w:marBottom w:val="0"/>
                                          <w:divBdr>
                                            <w:top w:val="none" w:sz="0" w:space="0" w:color="auto"/>
                                            <w:left w:val="none" w:sz="0" w:space="0" w:color="auto"/>
                                            <w:bottom w:val="none" w:sz="0" w:space="0" w:color="auto"/>
                                            <w:right w:val="none" w:sz="0" w:space="0" w:color="auto"/>
                                          </w:divBdr>
                                          <w:divsChild>
                                            <w:div w:id="600920241">
                                              <w:marLeft w:val="0"/>
                                              <w:marRight w:val="0"/>
                                              <w:marTop w:val="0"/>
                                              <w:marBottom w:val="0"/>
                                              <w:divBdr>
                                                <w:top w:val="none" w:sz="0" w:space="0" w:color="auto"/>
                                                <w:left w:val="none" w:sz="0" w:space="0" w:color="auto"/>
                                                <w:bottom w:val="none" w:sz="0" w:space="0" w:color="auto"/>
                                                <w:right w:val="none" w:sz="0" w:space="0" w:color="auto"/>
                                              </w:divBdr>
                                              <w:divsChild>
                                                <w:div w:id="390423390">
                                                  <w:marLeft w:val="0"/>
                                                  <w:marRight w:val="0"/>
                                                  <w:marTop w:val="0"/>
                                                  <w:marBottom w:val="0"/>
                                                  <w:divBdr>
                                                    <w:top w:val="none" w:sz="0" w:space="0" w:color="auto"/>
                                                    <w:left w:val="none" w:sz="0" w:space="0" w:color="auto"/>
                                                    <w:bottom w:val="none" w:sz="0" w:space="0" w:color="auto"/>
                                                    <w:right w:val="none" w:sz="0" w:space="0" w:color="auto"/>
                                                  </w:divBdr>
                                                  <w:divsChild>
                                                    <w:div w:id="1889339433">
                                                      <w:marLeft w:val="0"/>
                                                      <w:marRight w:val="0"/>
                                                      <w:marTop w:val="0"/>
                                                      <w:marBottom w:val="0"/>
                                                      <w:divBdr>
                                                        <w:top w:val="none" w:sz="0" w:space="0" w:color="auto"/>
                                                        <w:left w:val="none" w:sz="0" w:space="0" w:color="auto"/>
                                                        <w:bottom w:val="none" w:sz="0" w:space="0" w:color="auto"/>
                                                        <w:right w:val="none" w:sz="0" w:space="0" w:color="auto"/>
                                                      </w:divBdr>
                                                      <w:divsChild>
                                                        <w:div w:id="1218249100">
                                                          <w:marLeft w:val="0"/>
                                                          <w:marRight w:val="0"/>
                                                          <w:marTop w:val="0"/>
                                                          <w:marBottom w:val="0"/>
                                                          <w:divBdr>
                                                            <w:top w:val="none" w:sz="0" w:space="0" w:color="auto"/>
                                                            <w:left w:val="none" w:sz="0" w:space="0" w:color="auto"/>
                                                            <w:bottom w:val="none" w:sz="0" w:space="0" w:color="auto"/>
                                                            <w:right w:val="none" w:sz="0" w:space="0" w:color="auto"/>
                                                          </w:divBdr>
                                                          <w:divsChild>
                                                            <w:div w:id="1914969302">
                                                              <w:marLeft w:val="0"/>
                                                              <w:marRight w:val="0"/>
                                                              <w:marTop w:val="0"/>
                                                              <w:marBottom w:val="0"/>
                                                              <w:divBdr>
                                                                <w:top w:val="none" w:sz="0" w:space="0" w:color="auto"/>
                                                                <w:left w:val="none" w:sz="0" w:space="0" w:color="auto"/>
                                                                <w:bottom w:val="none" w:sz="0" w:space="0" w:color="auto"/>
                                                                <w:right w:val="none" w:sz="0" w:space="0" w:color="auto"/>
                                                              </w:divBdr>
                                                              <w:divsChild>
                                                                <w:div w:id="1753818644">
                                                                  <w:marLeft w:val="0"/>
                                                                  <w:marRight w:val="0"/>
                                                                  <w:marTop w:val="0"/>
                                                                  <w:marBottom w:val="0"/>
                                                                  <w:divBdr>
                                                                    <w:top w:val="none" w:sz="0" w:space="0" w:color="auto"/>
                                                                    <w:left w:val="none" w:sz="0" w:space="0" w:color="auto"/>
                                                                    <w:bottom w:val="none" w:sz="0" w:space="0" w:color="auto"/>
                                                                    <w:right w:val="none" w:sz="0" w:space="0" w:color="auto"/>
                                                                  </w:divBdr>
                                                                  <w:divsChild>
                                                                    <w:div w:id="1537506789">
                                                                      <w:marLeft w:val="0"/>
                                                                      <w:marRight w:val="0"/>
                                                                      <w:marTop w:val="0"/>
                                                                      <w:marBottom w:val="0"/>
                                                                      <w:divBdr>
                                                                        <w:top w:val="none" w:sz="0" w:space="0" w:color="auto"/>
                                                                        <w:left w:val="none" w:sz="0" w:space="0" w:color="auto"/>
                                                                        <w:bottom w:val="none" w:sz="0" w:space="0" w:color="auto"/>
                                                                        <w:right w:val="none" w:sz="0" w:space="0" w:color="auto"/>
                                                                      </w:divBdr>
                                                                      <w:divsChild>
                                                                        <w:div w:id="1376082496">
                                                                          <w:marLeft w:val="0"/>
                                                                          <w:marRight w:val="0"/>
                                                                          <w:marTop w:val="0"/>
                                                                          <w:marBottom w:val="0"/>
                                                                          <w:divBdr>
                                                                            <w:top w:val="none" w:sz="0" w:space="0" w:color="auto"/>
                                                                            <w:left w:val="none" w:sz="0" w:space="0" w:color="auto"/>
                                                                            <w:bottom w:val="none" w:sz="0" w:space="0" w:color="auto"/>
                                                                            <w:right w:val="none" w:sz="0" w:space="0" w:color="auto"/>
                                                                          </w:divBdr>
                                                                          <w:divsChild>
                                                                            <w:div w:id="1737362241">
                                                                              <w:marLeft w:val="0"/>
                                                                              <w:marRight w:val="0"/>
                                                                              <w:marTop w:val="0"/>
                                                                              <w:marBottom w:val="0"/>
                                                                              <w:divBdr>
                                                                                <w:top w:val="none" w:sz="0" w:space="0" w:color="auto"/>
                                                                                <w:left w:val="none" w:sz="0" w:space="0" w:color="auto"/>
                                                                                <w:bottom w:val="none" w:sz="0" w:space="0" w:color="auto"/>
                                                                                <w:right w:val="none" w:sz="0" w:space="0" w:color="auto"/>
                                                                              </w:divBdr>
                                                                              <w:divsChild>
                                                                                <w:div w:id="456221816">
                                                                                  <w:marLeft w:val="0"/>
                                                                                  <w:marRight w:val="0"/>
                                                                                  <w:marTop w:val="0"/>
                                                                                  <w:marBottom w:val="0"/>
                                                                                  <w:divBdr>
                                                                                    <w:top w:val="none" w:sz="0" w:space="0" w:color="auto"/>
                                                                                    <w:left w:val="none" w:sz="0" w:space="0" w:color="auto"/>
                                                                                    <w:bottom w:val="none" w:sz="0" w:space="0" w:color="auto"/>
                                                                                    <w:right w:val="none" w:sz="0" w:space="0" w:color="auto"/>
                                                                                  </w:divBdr>
                                                                                  <w:divsChild>
                                                                                    <w:div w:id="1840001558">
                                                                                      <w:marLeft w:val="0"/>
                                                                                      <w:marRight w:val="0"/>
                                                                                      <w:marTop w:val="0"/>
                                                                                      <w:marBottom w:val="0"/>
                                                                                      <w:divBdr>
                                                                                        <w:top w:val="none" w:sz="0" w:space="0" w:color="auto"/>
                                                                                        <w:left w:val="none" w:sz="0" w:space="0" w:color="auto"/>
                                                                                        <w:bottom w:val="none" w:sz="0" w:space="0" w:color="auto"/>
                                                                                        <w:right w:val="none" w:sz="0" w:space="0" w:color="auto"/>
                                                                                      </w:divBdr>
                                                                                      <w:divsChild>
                                                                                        <w:div w:id="1795564803">
                                                                                          <w:marLeft w:val="0"/>
                                                                                          <w:marRight w:val="0"/>
                                                                                          <w:marTop w:val="0"/>
                                                                                          <w:marBottom w:val="0"/>
                                                                                          <w:divBdr>
                                                                                            <w:top w:val="none" w:sz="0" w:space="0" w:color="auto"/>
                                                                                            <w:left w:val="none" w:sz="0" w:space="0" w:color="auto"/>
                                                                                            <w:bottom w:val="none" w:sz="0" w:space="0" w:color="auto"/>
                                                                                            <w:right w:val="none" w:sz="0" w:space="0" w:color="auto"/>
                                                                                          </w:divBdr>
                                                                                          <w:divsChild>
                                                                                            <w:div w:id="939530308">
                                                                                              <w:marLeft w:val="0"/>
                                                                                              <w:marRight w:val="0"/>
                                                                                              <w:marTop w:val="0"/>
                                                                                              <w:marBottom w:val="0"/>
                                                                                              <w:divBdr>
                                                                                                <w:top w:val="none" w:sz="0" w:space="0" w:color="auto"/>
                                                                                                <w:left w:val="none" w:sz="0" w:space="0" w:color="auto"/>
                                                                                                <w:bottom w:val="none" w:sz="0" w:space="0" w:color="auto"/>
                                                                                                <w:right w:val="none" w:sz="0" w:space="0" w:color="auto"/>
                                                                                              </w:divBdr>
                                                                                              <w:divsChild>
                                                                                                <w:div w:id="282469773">
                                                                                                  <w:marLeft w:val="0"/>
                                                                                                  <w:marRight w:val="0"/>
                                                                                                  <w:marTop w:val="0"/>
                                                                                                  <w:marBottom w:val="0"/>
                                                                                                  <w:divBdr>
                                                                                                    <w:top w:val="none" w:sz="0" w:space="0" w:color="auto"/>
                                                                                                    <w:left w:val="none" w:sz="0" w:space="0" w:color="auto"/>
                                                                                                    <w:bottom w:val="none" w:sz="0" w:space="0" w:color="auto"/>
                                                                                                    <w:right w:val="none" w:sz="0" w:space="0" w:color="auto"/>
                                                                                                  </w:divBdr>
                                                                                                  <w:divsChild>
                                                                                                    <w:div w:id="1153832291">
                                                                                                      <w:marLeft w:val="0"/>
                                                                                                      <w:marRight w:val="0"/>
                                                                                                      <w:marTop w:val="0"/>
                                                                                                      <w:marBottom w:val="0"/>
                                                                                                      <w:divBdr>
                                                                                                        <w:top w:val="none" w:sz="0" w:space="0" w:color="auto"/>
                                                                                                        <w:left w:val="none" w:sz="0" w:space="0" w:color="auto"/>
                                                                                                        <w:bottom w:val="none" w:sz="0" w:space="0" w:color="auto"/>
                                                                                                        <w:right w:val="none" w:sz="0" w:space="0" w:color="auto"/>
                                                                                                      </w:divBdr>
                                                                                                      <w:divsChild>
                                                                                                        <w:div w:id="277949161">
                                                                                                          <w:marLeft w:val="0"/>
                                                                                                          <w:marRight w:val="0"/>
                                                                                                          <w:marTop w:val="0"/>
                                                                                                          <w:marBottom w:val="0"/>
                                                                                                          <w:divBdr>
                                                                                                            <w:top w:val="none" w:sz="0" w:space="0" w:color="auto"/>
                                                                                                            <w:left w:val="none" w:sz="0" w:space="0" w:color="auto"/>
                                                                                                            <w:bottom w:val="none" w:sz="0" w:space="0" w:color="auto"/>
                                                                                                            <w:right w:val="none" w:sz="0" w:space="0" w:color="auto"/>
                                                                                                          </w:divBdr>
                                                                                                          <w:divsChild>
                                                                                                            <w:div w:id="5817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ingdom_of_Judah" TargetMode="External"/><Relationship Id="rId18" Type="http://schemas.openxmlformats.org/officeDocument/2006/relationships/hyperlink" Target="https://en.wikipedia.org/wiki/Tanakh" TargetMode="External"/><Relationship Id="rId26" Type="http://schemas.openxmlformats.org/officeDocument/2006/relationships/hyperlink" Target="https://en.wikipedia.org/wiki/Hezekiah" TargetMode="External"/><Relationship Id="rId3" Type="http://schemas.openxmlformats.org/officeDocument/2006/relationships/settings" Target="settings.xml"/><Relationship Id="rId21" Type="http://schemas.openxmlformats.org/officeDocument/2006/relationships/hyperlink" Target="https://en.wikipedia.org/wiki/Amos_(prophet)"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en.wikipedia.org/wiki/Prophets_in_Judaism" TargetMode="External"/><Relationship Id="rId17" Type="http://schemas.openxmlformats.org/officeDocument/2006/relationships/hyperlink" Target="https://en.wikipedia.org/wiki/Twelve_Minor_Prophets" TargetMode="External"/><Relationship Id="rId25" Type="http://schemas.openxmlformats.org/officeDocument/2006/relationships/hyperlink" Target="https://en.wikipedia.org/wiki/Ahaz"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wikipedia.org/wiki/Sennacherib" TargetMode="External"/><Relationship Id="rId20" Type="http://schemas.openxmlformats.org/officeDocument/2006/relationships/hyperlink" Target="https://en.wikipedia.org/wiki/Isaiah" TargetMode="External"/><Relationship Id="rId29" Type="http://schemas.openxmlformats.org/officeDocument/2006/relationships/hyperlink" Target="https://en.wikipedia.org/wiki/Bethleh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en.wikipedia.org/wiki/Jotham_of_Juda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Kingdom_of_Israel_(Samaria)" TargetMode="External"/><Relationship Id="rId23" Type="http://schemas.openxmlformats.org/officeDocument/2006/relationships/hyperlink" Target="https://en.wikipedia.org/wiki/Moresheth-Gath" TargetMode="External"/><Relationship Id="rId28" Type="http://schemas.openxmlformats.org/officeDocument/2006/relationships/hyperlink" Target="https://www.biblegateway.com/passage/?search=Micah+5%3A2&amp;version=KJV" TargetMode="External"/><Relationship Id="rId10" Type="http://schemas.openxmlformats.org/officeDocument/2006/relationships/image" Target="media/image4.jpg"/><Relationship Id="rId19" Type="http://schemas.openxmlformats.org/officeDocument/2006/relationships/hyperlink" Target="https://en.wikipedia.org/wiki/Hebrew_Bible" TargetMode="External"/><Relationship Id="rId31" Type="http://schemas.openxmlformats.org/officeDocument/2006/relationships/hyperlink" Target="https://www.youtube.com/watch?v=Ggy6WGUFaY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en.wikipedia.org/wiki/Book_of_Micah" TargetMode="External"/><Relationship Id="rId22" Type="http://schemas.openxmlformats.org/officeDocument/2006/relationships/hyperlink" Target="https://en.wikipedia.org/wiki/Hosea" TargetMode="External"/><Relationship Id="rId27" Type="http://schemas.openxmlformats.org/officeDocument/2006/relationships/hyperlink" Target="https://en.wikipedia.org/wiki/Jerusalem" TargetMode="External"/><Relationship Id="rId30" Type="http://schemas.openxmlformats.org/officeDocument/2006/relationships/hyperlink" Target="https://en.wikipedia.org/wiki/Messiah" TargetMode="External"/><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Microsoft Office User</cp:lastModifiedBy>
  <cp:revision>89</cp:revision>
  <dcterms:created xsi:type="dcterms:W3CDTF">2019-10-23T02:59:00Z</dcterms:created>
  <dcterms:modified xsi:type="dcterms:W3CDTF">2019-10-24T15:05:00Z</dcterms:modified>
</cp:coreProperties>
</file>